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2" w:name="_GoBack"/>
      <w:bookmarkEnd w:id="2"/>
      <w:r>
        <mc:AlternateContent>
          <mc:Choice Requires="wps">
            <w:drawing>
              <wp:anchor distT="0" distB="0" distL="114300" distR="114300" simplePos="0" relativeHeight="251660288" behindDoc="0" locked="0" layoutInCell="1" allowOverlap="1">
                <wp:simplePos x="0" y="0"/>
                <wp:positionH relativeFrom="page">
                  <wp:posOffset>1163955</wp:posOffset>
                </wp:positionH>
                <wp:positionV relativeFrom="page">
                  <wp:posOffset>3295015</wp:posOffset>
                </wp:positionV>
                <wp:extent cx="5579745" cy="0"/>
                <wp:effectExtent l="0" t="19050" r="1905" b="19050"/>
                <wp:wrapNone/>
                <wp:docPr id="16" name="直线 2"/>
                <wp:cNvGraphicFramePr/>
                <a:graphic xmlns:a="http://schemas.openxmlformats.org/drawingml/2006/main">
                  <a:graphicData uri="http://schemas.microsoft.com/office/word/2010/wordprocessingShape">
                    <wps:wsp>
                      <wps:cNvSpPr/>
                      <wps:spPr>
                        <a:xfrm>
                          <a:off x="0" y="0"/>
                          <a:ext cx="557974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1.65pt;margin-top:259.45pt;height:0pt;width:439.35pt;mso-position-horizontal-relative:page;mso-position-vertical-relative:page;z-index:251660288;mso-width-relative:page;mso-height-relative:page;" filled="f" stroked="t" coordsize="21600,21600" o:gfxdata="UEsDBAoAAAAAAIdO4kAAAAAAAAAAAAAAAAAEAAAAZHJzL1BLAwQUAAAACACHTuJAkdR5mtsAAAAM&#10;AQAADwAAAGRycy9kb3ducmV2LnhtbE2PQUvDQBCF74L/YRnBi9jdtFhizKaIIFZ7sEZBvG2TMQnN&#10;zsbdTVv/vVMQ9PjefLx5L18cbC926EPnSEMyUSCQKld31Gh4e72/TEGEaKg2vSPU8I0BFsXpSW6y&#10;2u3pBXdlbASHUMiMhjbGIZMyVC1aEyZuQOLbp/PWRJa+kbU3ew63vZwqNZfWdMQfWjPgXYvVthyt&#10;Bvtsb+XH6mEs/frx6f1rtVxvL5Zan58l6gZExEP8g+FYn6tDwZ02bqQ6iJ51OpsxquEqSa9BHAk1&#10;n/K8za8li1z+H1H8AFBLAwQUAAAACACHTuJAQcjgzu0BAADdAwAADgAAAGRycy9lMm9Eb2MueG1s&#10;rVNLbtswEN0X6B0I7mvJbp2kguUs6rqbIg3g9ABjkpII8AcObdln6TW6yqbHyTU6lBynTTdeVAtq&#10;yBm+mfdmuLg9WMP2KqL2rubTScmZcsJL7dqaf39Yv7vhDBM4CcY7VfOjQn67fPtm0YdKzXznjVSR&#10;EYjDqg8171IKVVGg6JQFnPigHDkbHy0k2sa2kBF6QremmJXlVdH7KEP0QiHS6Wp08hNivATQN40W&#10;auXFziqXRtSoDCSihJ0OyJdDtU2jRPrWNKgSMzUnpmlYKQnZ27wWywVUbYTQaXEqAS4p4RUnC9pR&#10;0jPUChKwXdT/QFktokffpInwthiJDIoQi2n5SptNB0ENXEhqDGfR8f/Birv9fWRa0iRccebAUsef&#10;fvx8evzFZlmcPmBFMZtwH087JDMzPTTR5j9xYIdB0ONZUHVITNDhfH798frDnDPx7CteLoaI6Yvy&#10;lmWj5ka7zBUq2H/FRMko9DkkHxvH+pq/v5mW1DsBNHkNdZxMG6h6dO1wGb3Rcq2NyVcwtttPJrI9&#10;UPfX65K+zImA/wrLWVaA3Rg3uMa56BTIz06ydAwki6PnwHMNVknOjKLXky0ChCqBNpdEUmrjqIIs&#10;6yhktrZeHqkLuxB125EU06HK7KGuD/WeJjSP1Z/7AenlV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HUeZrbAAAADAEAAA8AAAAAAAAAAQAgAAAAIgAAAGRycy9kb3ducmV2LnhtbFBLAQIUABQA&#10;AAAIAIdO4kBByODO7QEAAN0DAAAOAAAAAAAAAAEAIAAAACoBAABkcnMvZTJvRG9jLnhtbFBLBQYA&#10;AAAABgAGAFkBAACJBQAAAAA=&#10;">
                <v:fill on="f" focussize="0,0"/>
                <v:stroke weight="3pt" color="#FF0000" joinstyle="round"/>
                <v:imagedata o:title=""/>
                <o:lock v:ext="edit" aspectratio="f"/>
              </v:line>
            </w:pict>
          </mc:Fallback>
        </mc:AlternateContent>
      </w:r>
    </w:p>
    <w:p>
      <w:pPr>
        <w:pStyle w:val="3"/>
        <w:spacing w:before="1"/>
        <w:rPr>
          <w:rFonts w:ascii="Times New Roman"/>
          <w:sz w:val="25"/>
        </w:rPr>
      </w:pPr>
    </w:p>
    <w:p>
      <w:pPr>
        <w:spacing w:line="240" w:lineRule="auto"/>
        <w:ind w:left="141" w:right="0" w:firstLine="0"/>
        <w:rPr>
          <w:rFonts w:ascii="Times New Roman"/>
          <w:sz w:val="20"/>
        </w:rPr>
      </w:pPr>
      <w:r>
        <w:rPr>
          <w:rFonts w:ascii="Times New Roman"/>
          <w:sz w:val="20"/>
        </w:rPr>
        <mc:AlternateContent>
          <mc:Choice Requires="wpg">
            <w:drawing>
              <wp:inline distT="0" distB="0" distL="114300" distR="114300">
                <wp:extent cx="1314450" cy="718820"/>
                <wp:effectExtent l="0" t="0" r="0" b="5080"/>
                <wp:docPr id="5" name="组合 3"/>
                <wp:cNvGraphicFramePr/>
                <a:graphic xmlns:a="http://schemas.openxmlformats.org/drawingml/2006/main">
                  <a:graphicData uri="http://schemas.microsoft.com/office/word/2010/wordprocessingGroup">
                    <wpg:wgp>
                      <wpg:cNvGrpSpPr/>
                      <wpg:grpSpPr>
                        <a:xfrm>
                          <a:off x="0" y="0"/>
                          <a:ext cx="1314450" cy="718820"/>
                          <a:chOff x="0" y="0"/>
                          <a:chExt cx="2070" cy="1132"/>
                        </a:xfrm>
                      </wpg:grpSpPr>
                      <pic:pic xmlns:pic="http://schemas.openxmlformats.org/drawingml/2006/picture">
                        <pic:nvPicPr>
                          <pic:cNvPr id="2" name="图片 4"/>
                          <pic:cNvPicPr>
                            <a:picLocks noChangeAspect="1"/>
                          </pic:cNvPicPr>
                        </pic:nvPicPr>
                        <pic:blipFill>
                          <a:blip r:embed="rId6"/>
                          <a:stretch>
                            <a:fillRect/>
                          </a:stretch>
                        </pic:blipFill>
                        <pic:spPr>
                          <a:xfrm>
                            <a:off x="0" y="55"/>
                            <a:ext cx="670" cy="1000"/>
                          </a:xfrm>
                          <a:prstGeom prst="rect">
                            <a:avLst/>
                          </a:prstGeom>
                          <a:noFill/>
                          <a:ln>
                            <a:noFill/>
                          </a:ln>
                        </pic:spPr>
                      </pic:pic>
                      <pic:pic xmlns:pic="http://schemas.openxmlformats.org/drawingml/2006/picture">
                        <pic:nvPicPr>
                          <pic:cNvPr id="3" name="图片 5"/>
                          <pic:cNvPicPr>
                            <a:picLocks noChangeAspect="1"/>
                          </pic:cNvPicPr>
                        </pic:nvPicPr>
                        <pic:blipFill>
                          <a:blip r:embed="rId7"/>
                          <a:stretch>
                            <a:fillRect/>
                          </a:stretch>
                        </pic:blipFill>
                        <pic:spPr>
                          <a:xfrm>
                            <a:off x="713" y="2"/>
                            <a:ext cx="652" cy="1122"/>
                          </a:xfrm>
                          <a:prstGeom prst="rect">
                            <a:avLst/>
                          </a:prstGeom>
                          <a:noFill/>
                          <a:ln>
                            <a:noFill/>
                          </a:ln>
                        </pic:spPr>
                      </pic:pic>
                      <pic:pic xmlns:pic="http://schemas.openxmlformats.org/drawingml/2006/picture">
                        <pic:nvPicPr>
                          <pic:cNvPr id="4" name="图片 6"/>
                          <pic:cNvPicPr>
                            <a:picLocks noChangeAspect="1"/>
                          </pic:cNvPicPr>
                        </pic:nvPicPr>
                        <pic:blipFill>
                          <a:blip r:embed="rId8"/>
                          <a:stretch>
                            <a:fillRect/>
                          </a:stretch>
                        </pic:blipFill>
                        <pic:spPr>
                          <a:xfrm>
                            <a:off x="1406" y="0"/>
                            <a:ext cx="664" cy="1132"/>
                          </a:xfrm>
                          <a:prstGeom prst="rect">
                            <a:avLst/>
                          </a:prstGeom>
                          <a:noFill/>
                          <a:ln>
                            <a:noFill/>
                          </a:ln>
                        </pic:spPr>
                      </pic:pic>
                    </wpg:wgp>
                  </a:graphicData>
                </a:graphic>
              </wp:inline>
            </w:drawing>
          </mc:Choice>
          <mc:Fallback>
            <w:pict>
              <v:group id="组合 3" o:spid="_x0000_s1026" o:spt="203" style="height:56.6pt;width:103.5pt;" coordsize="2070,1132" o:gfxdata="UEsDBAoAAAAAAIdO4kAAAAAAAAAAAAAAAAAEAAAAZHJzL1BLAwQUAAAACACHTuJAcLXU3tUAAAAF&#10;AQAADwAAAGRycy9kb3ducmV2LnhtbE2PQUvDQBCF74L/YRnBm93dFLXEbIoU9VQEW0F622anSWh2&#10;NmS3SfvvHb3oZeDxHm++VyzPvhMjDrENZEDPFAikKriWagOf29e7BYiYLDnbBUIDF4ywLK+vCpu7&#10;MNEHjptUCy6hmFsDTUp9LmWsGvQ2zkKPxN4hDN4mlkMt3WAnLvedzJR6kN62xB8a2+Oqweq4OXkD&#10;b5Odnuf6ZVwfD6vLbnv//rXWaMztjVZPIBKe018YfvAZHUpm2ocTuSg6Azwk/V72MvXIcs8hPc9A&#10;loX8T19+A1BLAwQUAAAACACHTuJAd2MrnpsCAABxCQAADgAAAGRycy9lMm9Eb2MueG1s3Vbbitsw&#10;EH0v9B+E3xtfctlg4iyl6YbC0oZePkCRZVvUloSkxNn3Qtu3fe+nFPo3y/5GR7Lj3TiULiUtbB/i&#10;jG4zZ84ceTw731Ul2lKlmeCJFw4CD1FORMp4nngf3l88m3pIG8xTXApOE++Kau98/vTJrJYxjUQh&#10;ypQqBE64jmuZeIUxMvZ9TQpaYT0QknJYzISqsIGhyv1U4Rq8V6UfBcHEr4VKpRKEag2zi2bRaz2q&#10;hzgUWcYIXQiyqSg3jVdFS2wgJV0wqb25Q5tllJg3WaapQWXiQabGPSEI2Gv79OczHOcKy4KRFgJ+&#10;CIReThVmHIJ2rhbYYLRR7MhVxYgSWmRmQETlN4k4RiCLMOhxs1RiI10ueVznsiMdCtVj/Y/dktfb&#10;lUIsTbyxhziuoOC33z/dXH9BQ8tNLfMYtiyVfCdXqp3Im5FNd5epyv5DImjnWL3qWKU7gwhMhsNw&#10;NBoD4QTWzsLpNGppJwXU5ugYKV62B6PgrD0VhsPIwvH3EX0LrMMhGYnh1/ID1hE/v1clnDIbRYFt&#10;641vV4ysVDO44yjac3Tz7cft189oZEHZ/XZLcwBbJJeCfNSIixcF5jl9riXoEIhwKRxu9+3wINq6&#10;ZPKClaWl1dqnvRhIxbRaU6i3epU6QDjWRlFDChswg8BvAWzDdbfgUN4Bs5g16OGXChiPbao43ktg&#10;0hUyCFzxu0ICXUqbJRUVsgbAguhQBBzj7aVucey32GkuLDnOe8kPJsCnnXFYG3TOBLBNjcD4+woZ&#10;9hTiiLB8PU6FuFt3WoWchcARvAla151ExnC57BsiDKPDu/6/SWTUk8jkcb9EXJ84rUTCUTBxGmkb&#10;RaeRCXDXaKTXD/6RRlzbgU7sOlH71WBb/f0x2Pe/lOY/AVBLAwQKAAAAAACHTuJAAAAAAAAAAAAA&#10;AAAACgAAAGRycy9tZWRpYS9QSwMEFAAAAAgAh07iQPAJnfiGFwAAixcAABQAAABkcnMvbWVkaWEv&#10;aW1hZ2UzLnBuZx1YBVQU3xdeuqVBXHJZQjpkkW7YpUFEWoFFurtLJASBXUK6pFEapEU65EeJsKTS&#10;KCAIS8N//J85b945b97MuXPvu9/97hevr6tBQfqAFAQCUSDgqobAbAqMTGJC4B62e+YMTIQ2Whqq&#10;oLt/V2FXORpYIfGAm3qDQPf6/w2cdP57YBCIkR+hqmQUkLtv6W9C9+y7QkcawXviKHg9BMLLAOHl&#10;I7XpfdHHYDt7rpkohzWxSiKgeKCWpE6bdDnACo4vNqGmolLTIbdRo91l553ObAjuUfDIFBT3Phyf&#10;+GKzsvp3aXshT2p7SaZHLtith1ORuJco6c+fKY+zjzwCz7tJBAQSHhQTf3k93GRlYOkKyoEJEvGU&#10;Z9a5LkIqaui++VN/Qodc+QmzjhXJ3X9gjAP6nCP59cXRTxEPz0BCjbfahJVNt8zkHP2CFCwP4qOi&#10;zzjrTfoX1EPfx8VZE4M4QK/wceOvvTOFwouGh4tODQgPRjnVc1VAxIGBy0pZWfcodLkt273s6nJN&#10;TGlIfw1jT5PUEYh8jADeWU9ipJIECATlCuzVYFuOPT/vDrnpCIipyU1IiSEt0icVFe1e20zHXx8q&#10;iJo1snelU/JG4YCOj12sP0eA6+z/c5EnHeBHimaRijUQ4OKX6yXjSbYO1QV43l9VW9NtcPpRXU3x&#10;YiJ3mYo5pJDDycNMJFUATxkXBKqonIpF0Yh3v/mczMP/c63XcbJ2VWd41GvNJUdvMh19byhZ79XN&#10;Vc9aI/E1mlyfsXz9Z8jjxW0yaH5NXEMDt0jo5X8ifr+ZeAWaNkqIMRxMhTDdqyuN3oNl78fbvUTz&#10;QWKKrjEB2N/3d6a5mGhoLh3M8G9txOirAFsOltheYJqiKRjKF4LEImqUVVOydonDwqbqvLefPUiP&#10;9L46/FUrWd2sUIlSZFcDERPgWzil+HkZZ8gZSHk69kbtw/noH2nLMN3xz80tqby2+JGbyb32c8Ro&#10;vt4WZzz7lJPx6QH01y4izs68VTd6ofHMY0KLNiVl6cMinsOyNAV/q/8huUnjS5ZFyCzlCAdHdeBf&#10;3hb2iyGmB8ZK8GGnmlzFCHYoUsKim/lzFXmurSV8mK/YZK507DkcQg2bn1fTSWJtSZQLWlKjiac6&#10;/R2Ys5Pl4mJV8ttFZn8Iaai30uQoRRxjOHHhQConRwILrzQiVi6iM64h5mrIKnBX2bg4LLJELS+x&#10;9k0WZQJuYvTgUIG9Fg0JwG9yvaJM/cqpwa0S2EYSX+GHgInz/3Ap0FvbwxswaGvzDmdvMDVzImUU&#10;JkTFzekNfJ9kP0WCIkwbw/DBOSGQDmrqPkT/LQsUHSQGiqj3JNDO8no3fHD6C+//q41HwN542mTa&#10;ha8j9dFRuM659/1RBFGDjRkRSTx4oICAa5yJiUrVlplps3VV4CuNp8gITAYhCR9foidkCeE23CJs&#10;vibbVjWqv2/2Yk0Nsvg1u6s3/lpGlknDy7c5EiPhfqhKFc9X3/K80yGZdopCT4jf+UuOIN/aF4J0&#10;HjD4mWKtVWt9y7MPGHY2x/eRbgHHKRzP2GEtCu5Yo94BNA7o+qakrgWN7vhc26P7ggZ4f2KihSj8&#10;jtek1Y0CDg3qXEiPfAPYSc4ckDd8my3xq7BMveCgxS2gQZ+XIF6Vcu6jJdntrUHnfz7ep0jhWqjD&#10;yrXEXJhTlTiz9InUsuvyH6SaeX39TZF5KxEV04WoO9YzXyB1xwC2fnIC/XOxHcvra5TncnPpvnNL&#10;3b4+ksDLW/fauk/oM4rL3LErkQLOE1opEoxlHTV+7WSXmb9Cij3IU7JTlpzjeXLDT0WjaDJvszPD&#10;g3N7Uf5BHYuAl70Zc8V0RgGRjE5Nve+8vuj+zJAifJrQWaBpdyQhcKnrF8nBAWXvinxO483SEoNJ&#10;1sHyHZI8EmLAFTegzk7FjuE2d3Mjm292ZhUwbzHdld52zLMd4rYpdwzCduogx5blsjIdgy3hxsbu&#10;+gapUgozeiHFor5TngFXc6RfvjDwW01/Taitt73CxvzZ0hFf+H6XWkORlvaut0xnzO75HaNQU8xy&#10;x7ai7lsWRZUAIHY4NRYXH6abBx+NKSckkNrO11nTK6qkdAb+FSOmsMTxPwwarQ2NyycH1YXfMf7Z&#10;ewo+2EcKwXV8XyeB78hAoOpnscOZMqkBDcCJ22YrqRqlWvSe7ZenbXExHe3KCzneCJjb38DBK047&#10;GBo4VSPG2fsuzODMz12msN3w0bSRwfmuN/ojxozPOJx+tUiloC8JjJf28YMVCy4IU2AnCvv4eRRw&#10;CWa0O8zGSymyGTMnGAlS0k4UVlW7cM5D0qK9ahJ1UeOEbxhjH8ImcArd6JxP91Iol9GnHAIuop3B&#10;39Oat9aH3EyyxrU1TD55yDDLy8YcdwPZLToF1tbRMt3+j5BC18sqX9BlocGIf66xgfnF0FuCpjO7&#10;FQszp6r0a7s1fotXrz9GSHn7RbcFiub8jhEJvz3LbbE+ItoXFlwbQyez5uFHRjIiMsdH2fGJYgXO&#10;T2ZoXdICCNd9pIXZj5BLDfhA9gs/l1YKCXl+X+qYOUfQu5l+FThVCPoHXHBZJsaG6WmzsfiusFD2&#10;RCbvDB+nmgyk/1ksFZVHlmqRQVQ/2hOqEL6idGvKruhxZMOunRuQiyRRsaQ9UMFuceuM1om5wNXh&#10;IFycKHH7wS+zlT1rbzGVHbuHbATLHXfxgtq2+AjaVIoRkK8qm5w0ycuJa5L7GU4P73C1Mt16GcpE&#10;o5CHpOYonL2424vt3boXvfekn24afPJc1+1LoC9yIstRK9bcWb5iOD/vj8wyJbkPfva5+pnri19z&#10;XIkE3p6BZdKravGbY5JKmpr2Ncwk0zPmStXGu5rfVYs1RUQqXtZUfEoh19c4mch7HhmPkALcWJhi&#10;wCSB6Q7FwVUcXpEn+1rQg7fcuasSaDO3O2MbmPMBqIZbdnQfa8bxpR4jizv8gyuWnTFNKVPdBasU&#10;Zh029fBdD94q6GJFT9iN09NQ32gurjJeaQxjx5s0PdTVWfKPmA3XRQYI6FVuXkEJiuZJafDbt0yJ&#10;WDnZgxmMDmK338kUyFPIVpHukxnDP6dJjj6N9Db1qSEB7BLfmLa+Lpb6sDFmZg267ygTsKDQHbxh&#10;35LijcYhThDmx1QCOZ/wQRHPw7JIy3WTMsOHmkXOIabQKqNl+Row1Dmhik9lvjMwC3PKJI5VDgri&#10;B31GWxghlYKTKUZKNGKj34yJD2idygxpENHodftWSwpSx8evpKROGe5fdvjrWE+/L6Fi2Y+lYKSJ&#10;ZwXS1GC0niMQWKvK9IlG0lQIcbKrWeRSuiydPy/+MeJ/mG2Iut6I5zewArLferLQuSrTl9PCwZYs&#10;GjJXe0eYL+fdO2owsHkdAm42ZZEmZ2NVknD5Z+PVO8t4VT3HPCKWCjj3qQ0owqAkrLz935NFNOII&#10;+yEdI2GIoiCv2oUd7xCOnAa+eERbAStBo5aqv7u2MyS6yS7FKoqpxfBEu8nmfkzRftobKgL9rqHt&#10;5x8el25wujFt+GR43Kd/z9SELrJ827J9sX1Kl3s3cTz3gnYes1VpGX5SQZsrJZ5h8H1CiOgeMzEh&#10;ANHqUk/1wi6bOA0WLk87RpocDCXh3FkpuZLujJ/a5Iw7wn7P25ugngFlUxqq+g2NUIlp9YfMuC4T&#10;M0KhM/sDnKbCUzUL4Lo63i9CU5uaXocrre/cJFlRuwxrKSkuLhY4uDi4/NWtiV4W8LnvtdYJQyA2&#10;3BHoG22kFm7NB7L7m6Rkgul8P2Ipl+tbOnyDI8y9JgPgc1CLFFRiiqLVRXpmDpWr5OArUpAlR9aP&#10;GmKpRySM76F4szGJGsnS1M2rYIoRaL52a2Qu1GI4w5GaeRT/4gIGAvU3brORjwQF0WBUMs+xSKYR&#10;6NH8lCitWcv45/hdwpFPHr1G9XWV5/CJNeT6CL4VeSEZFP2KtKzZ5b3OYxC79J46AxohyzRDklr0&#10;A1EmM65CnY0S+IuU6WCuqXHhfrWRmKi+PgKtnsuCD+6CHxiPBAe9h6ID6gHk3cX9SlmAHCBYAxb6&#10;11nlDlLd8C7+IIxrHgkKktVrqDDQmdAGillXgBwEoJKul28bu/coZ4vVhEpCwropro9iiVq0b66G&#10;bOxWSjxTxh/VRS/ql2iKCSFT+pGhNw/+HMXbphnQ8dDPPoDDnMRSE69SjXgkPaHoRw+DTz4NvYy2&#10;7wsWG5E5PIdmFca+jil4/gh8FM42Aj0M+BLJNUIBFsqX9YxZDSNDhR/OH5Hcvz873FNe2vz6p423&#10;GYqLRs7FXj19A+Zq5SksMtvScXWCeFEyLQLl4fGPpAAb9y402qa9piUjE1SCVoElM063dgj9iCfQ&#10;23n/qnxxaCRpxXPU4fIvHDCsJurvtob+BO72poG/3W62JdR9azMHiYqufqqvICrFUURJzhJEIit3&#10;+KXNm9O0tqbcmZqOMcfW9ymipSFozC+zh+Zx55hmR34u2pYIj3ApYsdBYQKW/ehhiatQaor2N3OX&#10;ma30ve57EBNzxjVuncpCSz1dPfdS6l7Q+L6ZEFAeJ4v6vHXtmMQ2SDMptChWX/VFxiNR77TpH1hY&#10;FnjwkQ19X5FwQyFks5yWop24aO4pF6X9QpAuIbiPIPKfZwPZORa+FMP3HzDqYY81IdlxpaBg1Pr6&#10;1ZcKg54+xue/t1FFzBkZMX+OhlJN2lrI3YOgTGeFx0jGTPsaW36EqaOiupd1Edf1+brAztQ6KwDY&#10;vcBPSpg9kfVY84UjdrWbcpstO3ocD0e45bIU1RpSU99NCdFHRYXZctUSY276AR5r2SVNrPPOA5eJ&#10;6ekfL7q27jAJzCfP0pBVLGCBtW++gn+Z4Hp//FDd5ebmYFp7Qcgxv2dbXl6Bs1fi+8sBRuHcyaqn&#10;HBV2Yz5Wcemlxh+m9ZWV3Us7pX0CBis46TT17Uo59vHIWUNiDJ5DaWwlO9Dv7cZgjrpeSkriTfb/&#10;Ccx2+EehPOW6nKyI75GSarivmvHZWZk6xp2cONUpkM/gBQQs2c+6r8gmG5/NCbr/PF5tWy9lGsmR&#10;DE8iJ6/aILTbhv1JVYWIYtq8WbfXKXBxhUTlQQcBBIyZ5U3tNvXEAK+3GZtssJNGaRJkp9RQui7e&#10;ljwCfx56GxqBadmJpy1QzhQaSTtDvHyVxTcIgPnwRIv9rL2TF6JU+R+lVSlVUupxDMqooMLFE6bJ&#10;gw0Qitvf4p8dnBZy3Qet9Ua7mcjkyZRPrmhpOSe5/hBJBUgPj6rrzVuWAhs75D+mBNC7V/uLjMpW&#10;+R+upZWJJ8+PeAJJKLm5S3fOVjVobpJek7clNvvfdRN9uE3nj66/7O29cjzt6nKnlpsBtsar9AHB&#10;3Ai6vPzGK/IHV9rXyWL/K1DvHbQ9fs3VTpZouPUTOAG+mcrX51Wip1dvulwNv6Nv0XaeqymdDT2v&#10;Ez/yNjXfph3a0MnJeJjOBuIQb/yJ6VkcYtNwohO7PEuOuTpTgLDSAl1fxPfaHPFRn4PcL+eG1T23&#10;ewlfNU6NBJmw+1c01fwqSpESBg54+iu2EDI7GOyimS0xif/FfB1ZPxM/5PE5yKIDFve0R16+W9h4&#10;a1OL53wDjf4zJvzkYbBfq/vZF4zD6m0MRqJ+nvgta56q8eQZe6gk+zd1VnDOtfQzhWC/R9V/2Ok0&#10;JzMEtR5LOG9NLA9IC7MV5DiMZXDt7H1T4hX6KJxqZZzRZbaicHdN8EsfHsT3ri0wNdvtxVqMdGQC&#10;KSfSyUw5rbLSkSQhkXm0bX/+w2LBg+84n5A2hmUZtUZ8iiwy8tauWuwpxUsW5oP2o+M+hbN50qd3&#10;e9mK6uo2xa1vFxftVQxRjN9xXHiFYDxmk+UPK/ZiATz5PFPOYrqoDAcB3RWT3Q72esS2gRxowm0e&#10;zRb1icO1T7ZkG0EgKtp1c2HwXDC2s8RPB2272denIb7Cwy3Fvia2X/mElfWMg6NI2DVJJ6GCNzzp&#10;BFGk6WVTLAmFnvxYCn6TcGyfCy3kXMC0K8q1hGAXDJo//dy7vN8V5tonRchfpptn2MSajEMVdFrV&#10;bNgNiAkz81tH6wXT8pkAK9LM+7sdW03GjzUDUTktYt1HzbK1IEx0Xp6BVTCHAVhbu7zxqCRHkSSu&#10;4ryKjqfjfB0xxt55ChJryCPfndxeZyKgzMBwSKXo+l1EtJ5RGJ8Tf6fjMMOGDfnjiysxh+L2f5Qa&#10;OtlpXhDbqWKR0pArbFLf3mPpl+yp8HHektrnOhfJQgIumtV/z+v5JZjQPGzqIGJXoO1yx+dU9Xvl&#10;HhLC1nadBA4b7n+fKDECqBxeYMCHcZ0BZwcLDjuT8Jp9FpmtajnGmXkfXV0yJzEI5HURh4qQs/Tb&#10;qrSEN1/rOD6vyGsJ/rc+pGCn5jH0Vm+j3bAyYkfnC0DqKhqmqfYXxMn4fx3k12BdiO5pl6QzvlGb&#10;fWVk/ODYeGqEZoT/3fb4RaSh//g78X4om/QjtY+t7qs++BEFcfNdwTBlYn3115wGrFX2UsKmDTGG&#10;B6GxcQo0ng+B7Gr5A3SJvL5AF0yts8U38X5jCwPRGms1YeEpZ9T8GwfQ6shvBiy374NhRLHjl5xt&#10;hYVMMKPHUqVimHePdolLwqqNHXllFnWF9KTBoVvj90tDlJWNrX0BlEozs9jHdL1P+zX7sPQWnnHj&#10;mmXosOOlDhYVvXH0BTQoowdjbxOZNem4L0/in41t7z5hLGazH0hwp1ZutpX3SXeqtYo/1WjYc5Z5&#10;igaweXTEsdehpEydcgGzVbWLWbDj7wpqrBl/NddIh1Zkf+oUw8uNGp0e3aPgE5ZUp2T1KU1nkj3X&#10;vEnJzXF+A4Dq/S4+Xt7c4bmdKfv0EwtLtpLwW8cSaOOLXj+IXq7shYirvHmrEHdDveuiss/PfnzM&#10;le1Q/kc2lP9Bbqygi0+TcOqHJPCzUV9A/iqZnubWPKOlCaI93aupWRHB2vz9+6GehRb0ysXVe2q6&#10;dHVqpQC2r3iTslT9DGKr1OEXqujy63iTYxiwTTrYrwnTBSTvxs/jtGG8vr7ousBUARw8xeH5T7nY&#10;lWfPQ2tDUXa29NpFgDJ1R7XIzyemwcT0Nu2MW/uxkuroye5V3HF74EzsMOsTswbkGyxicEDDfNFi&#10;kMlxWrX949cpURZ6+izaxW8+/R6bo0kYrjbg2ABIKM4Q5cQc4druf8hZvGkMijtNW6BUGJ9yRVGy&#10;XlPa4jAzi0lgf/60Ed/YOInaiey5eMnifKWmtpWrgYtDZdYta9QBXcdkB2PHp4e7AWBZH8yDBM0D&#10;wornhP1gYsFjdKfPrj+G8wLTHJmY1ep8hvJcFkWYNfEm7ihdnb4pDSEDO2rquCafnLYJcuQrhMdi&#10;4feIP/W/u6h8sv6oocd2KKQ41sc7+H2LULZWtnwoGw+qXFvqPQsqqz0LEBGDV6eHwwICqAxi+77u&#10;U4+OOU+MidvZLwKIbjMHJSK0mrw38km9k3vGdGqqW1UlP4RGQMulRWEYVW5Pcwe9u/E3HzwfeGQV&#10;oeV/EED9wWNv9mGMfxQ1rpHlh+R2v9DPCUhwzvdr9PVmZrCjeFNdQKzlnmomCr0cT7gmJ4fWB2r1&#10;CklG6WJrcEP+kRC/+I9aEBCNxLwoy44tr5b939fXXSyXB20ALBlZuJRJRNk5bo2zmaaGHK5oXNtN&#10;NBnO9K3LV1VOrbuAW8ccN4ZXJZzK6hExMTr14Ci6mZWu58doTyenYMwuVyo80dBQ2hFZ4Ngx0Bko&#10;Uy/8dVNmYBDb55b8hJdNIestS3A2DA3UUweXcCCuTn4xyiTCtmwWM9kSzvFwVhls01aWXPBcJAwv&#10;/M65s2ZZn4XIcUWW0vIT1fwLfE4jGRb1BiPr/jjvbHvuVOKHObCMDHeDl2V4wpTvH7fIuC09TCtw&#10;Xy7EHzMEOEuLv0zgsXWYWIdnn97X84u/fYHB7wCZD+mal6ybz7y61l9VduxlOyi3Ym395nxMgJfX&#10;wu38pomsFgFmIe82VIuh3pSm9P4LuWz2sJh+w6g7PFlH4/sLa98lUe4j+I9wAQANgGaze0GCkCWp&#10;YrPP33cj7b6rhTx60rDzPhiyqkpMP4/kLpzLQ3+6LzOVBtDSQQg1XdWPyi+i/gdQSwMEFAAAAAgA&#10;h07iQEyQB2FyDQAAbQ0AABQAAABkcnMvbWVkaWEvaW1hZ2UxLnBuZwFtDZLyiVBORw0KGgoAAAAN&#10;SUhEUgAAAFkAAACFCAYAAAAw91T7AAAABmJLR0QA/wD/AP+gvaeTAAAACXBIWXMAAA7EAAAOxAGV&#10;Kw4bAAANDUlEQVR4nO2de1QTVx7Hv5NAqIAgGBUFfKKIIlaLL1pfx8ragiiLetZaW1d6fLRo19P1&#10;uK21UroPXd3TbrWrdqt2+9B61IqP2lbtqrWiCFYFpYpUq6CiIIiANYTkt3/QTImZuTOThI1J5nPO&#10;75xk7m/u3PnOL/eVOzMcEYHJhg0zQcQhPX0921FFFCJi27BhOQQQLVz4dzKZNJL+qtkY26G4uCcB&#10;xNvEiTuori7A1YV2N9Mww/yjj57jP3OcGdnZEzFy5GHcutW+pX9hHoXoFTCbOera9bJVJHOcmQCi&#10;qKiLdOlSN1dHiLuYeGJlZVvy8TFaidzcOnQop1OnHnX1CbiDsR2mTftEVGSAKCiohg4eHOXqk3jY&#10;je1w+nR/psgAkZ/ffdq3b6yrT+RhNmmnxMSvJYUOCKijY8eGuvpkWtyuXo2kvLx454t84MAYSZEB&#10;Ir2+gkpLI1wuREtacvJueuqpvc4XmQg0YMD3soROSDhKRqOPy8VoCduyZQp/nrm5g50v8saNM2SJ&#10;DBC9/vpbLhfE2VZd3YbCwm7w55iUtMf5ItfX+1Nw8B1ZImu1jXTixCCXC+NMe+GFf9uMFRTUzfIP&#10;lJGxSnY0Dxp0gsxmzuXiOMMOHx7BC9vckpN3O1/kwsJY2SIDRKdP93e5QI7a/ft+FB193ubcLKKf&#10;PDnQuSITgRISjsoWeeXKV1wukqO2ZEkW8xxTUnbKycdH0UTH88//Bzk5CbJ8T558jP+ck5OAxkZl&#10;x3I1VVWhWL58EdNn164UnDo1AAMGnGL6KbqyUvMZzS0mpojfb8qULYqqGneyCROynVtdEIHGjftS&#10;di/j3r1WRATKzR1sVZ+5i8k5T44zS02UKRf5ww+fl32V8/Mf4/cbPvxbl0ddS1lq6ufOFbmmJoh0&#10;OoOsg2/blsbvt3NnisvFaCnjODOdORMnphn7nxEhgoLu4vHHj8ryrahox38eP343oqMvKD6eO0DE&#10;ISvrDbFk5SIDQFLSF7L8DAY//nNjow8WLHjbruO5A59//lsUFvYTSrJP5HHjvpLlFxhYx3+eM2ct&#10;tm2bBI4ju475sMOKZrs66WYzJ2suY/fuZH4foZGTpxnHmamwMNaxwYgFjiPEx+fjm2/GMP1iYn4A&#10;AFRXh6C4uBcAQKs1wWTSCvprNGaEhZWjW7fL6Nz5Kjp1ug6t1sQ8Rk5OAr777gmmT+vWtZg7dw3T&#10;x1lcudIFsbFnrbbZPeRcvPjPzKvaseN1fpLoq69+I+o3dOgxWrZsEeXkDCODQae4HFlZSyQjLDy8&#10;zO7zdILZP9QdNuwYMz01dQdf/x4/PtQmXas14cKFaPTo8aPdZXAT7Gv4AGD48CPw8WkUTOM4wksv&#10;vcd/FxI5OvqCNwgMOCJyUNBdjBnzjWBaUtIX6NOniP9+4sRgG5+4uAK7j+1m2C8yAMya9b7NNo4j&#10;LF36Jv+9uLgXqqpCbfy8TuSGBh1qaoIV7z1hwk707XvOatvChSsQH5/PfxeqKgCgf/8zio/npjSJ&#10;vHfv0xgx4lvcuNFR0d5arQnZ2RMxatQh9OlThM2bp9rMwebmDhHc14siuambMWnSVgKIuna9TMXF&#10;PZ3ahRk48KRNlyo09LbT8neDLpwGNTXB2LMnGQDw009d8cQT31n9q+EIP//cCgUFcTbbvSmKAWiw&#10;fXsa7t9/hN9y61Z7jB59UHI0J4f8/HjBv528qD4GAA0+/XSazdba2tZISvoCO3akOpS7Wh8DADQo&#10;K4sQTDEY/DB58lZs3Ph7u3MX61l4nciLFi0XTTWZtEhPX48PPnjBrtzFhtMPTqB4OBo899xH6NLl&#10;iqgHEYcXX/wXDh4crSjna9fCce1auM32nj0v4pFH7isuqRujgY9PI1577a9ML6PRF5MmbUNJSZTs&#10;nNVBCE/TYGTGjA8REVHG9KyqCkVy8h7cudNGVs5qfczTJLJO14BXX/2bhC/hwoVoTJ68VdZqILGe&#10;hddGMgCkp69H27a3Gb4cNBozDhx4Eq+88g9mro2NPqIDGq+NZADw8zNg9ux1TG+zWQONxoxVq+YJ&#10;Tl9aKCiIw717/jbbQ0KqERlZan9x3RPrqc65c9dAqxWeiLdgNmtAxCEjYzXMZuGpUnUQYoW1SBER&#10;ZUhNzZbci+MIeXmDsH59umC62uhZYRuJ8+atktyLiAMALF78F6sFLBbU7psVtiKPGPGt7BFZRUU7&#10;ZGdPtNpWXR2Cixd7CvqrkdyMmTM3yM5hw4aZVt+PHx/KR3pzvHA4bUFY5OnTP4afn0FWDgcPjkZd&#10;XSD/XWwlflRUCVq1+ll5Ed0fYZH1+kpMnbpZVg5Goy/OnOnPfz92bJign5dWFQDr3+q0tO2ycykv&#10;DwPQNGsn1n/20kYPYIk8dux++Pvfk5WLZZhdWNgPtbWtBX3USBbAz8+AJ588ICsXX18jAPGqAlAj&#10;WZSnn94rK5fWrWsBiDd6bdrcQefOV5UVzXNgiyy2DOtB2re/BUBt9ERgixwVVYJOna5L5hIZWYpb&#10;t9rjxx97CKarIksgtUQ2OLgGoaFVzDtVVZElGD78CDPdchHURk8UaZETE/cx0y2No1gkazRmbx1O&#10;W5AWOSbmB0RFlQimabUmpKVth9Hoi/z8eEGfqKgS2f1tD0Xe+uRnn/1EcHtq6g506nQdp04NsFrq&#10;1Rwvr48BuSLPmbPWZnInOLiGXybLavS8vD4G5IrcocNNrFs3m79HJCSkCvv2JaJ790sA2I2eGskK&#10;7n6aPv1jDBmSi337EpGSsstqBKd235gou8WsV69i9OpVbLWtrCxCdNFicHANunb9yd7CeQqO3ZgD&#10;sKuKfv0KHc7fA3Bc5CNHhoumqY0egJYWWa2PATgq8t27QYL3hFhQIxmAoyLn5CSIriJSh9M8jonM&#10;qiq6d7+EgIB6h/L3EBwTmfWcCbWq4LFf5IYGHXNlp9ro8dgvcl7eINFJIUAVuRn2iyz1SBp1IMJj&#10;v8isRi8wsI6fPFKxU2QiDkePPi6aHht71mMfTWYH9ol89mws7txpIyqkWh9bYZ/IlhsnhZbIAqrI&#10;D2CfyIcOjWKmq42eFcpFJuJw+PBIpo8ayVYoFzkvbxCqqkJF6+PIyFK0aXPH0YJ5EspF3r49DYBa&#10;HytAmchmswafffY7po8qsg3KRN61KwVXr3Zm+qiNng0a3LzZgTkHYcFk0sq4yV2NZAE0WLbsTwgM&#10;rEPfvucwbdqnWLFiIfbvH2v1qHQAWL8+HefP92bm5udn8NhHqjtA05IAk0mLoqI+KCrqg02bnuFT&#10;27WrgE7XAI4jWW/4jYn5QfQhqV6M+LoLjiObaJZCrY8FEW/4xLpoLNT6WBDHlwQ0RxVZEFXk/wMa&#10;p8376vWVCAsrd0peHoYGmZmZyMp6A0FBdx3KSf0nRBQNgoLuYsmSt1BaGomlS9/k7y5VSrdul51c&#10;No/h1zo5KOguMjMzUVAQJ/uNOM1RRRbFtuHr3fs8vvzyKaxZMxc6XYPsnNR1yKKI9y7mzFlrNfqT&#10;wnLrr4oN7C5cWtp2JCTkyMpJr690RoE8Eel+stx3JqkiiyItstxIbteuwtHCeCrSIst97KOj/WwP&#10;RlpkX1+j5JO1tFqTop6IlyFv7kJqRs5LH0UmF2mRjUZfNDTomD5efoO6FNIiy5m499Z/Q+bOXSP4&#10;COMHkBb55s0Okj7euIJzz55krF07B++995KUq7TIly51d0qhPIn6+gBkZKwGAKxYsRD19QEsd2mR&#10;r1zpIunjbZGcmZnJ61JR0U4qmqVFFntClrdSUBCHd975g9W2lSv/yIpmaZHPno11vGQeAhGH2bPX&#10;2bydQiKapUU+d66vpI+cV2J4AuvWzRZ9yjkjmtkil5eH4fbttpIHl+pHewLl5WHMZWqMaGaLXFTU&#10;R1YBvEHkBQvelnxbkEg0s3/mckU2GPyYj8hpSUpLIyV9Ghp0DpXv/PnekkuGgaZoXr06w+bNcMz3&#10;e86f/0/J94+qZm16fQXV1QVYvyOVxeXL3ey++t5KZaUeq1dnWG1jRnJc3BmXR4Y72gPRzI5kpe+x&#10;VmniwWgWjWKTSUMajUn21QsLu+HyCHqYTK+voNraQHYk19a2Fn30jRCzZr3v0NX3NJpHs2gkl5d3&#10;UHTlTp4cSB07Xnd5BD1M9ks0i0eqVmtSdOWMRl/Mn/+uQ1ff0/glmjkiEnZobPSBTtcAuSvu9+8f&#10;i/j4fERElInOSOn1leje/RI6d76K8PBrii+kO6LXV4pXF0Sg8PAy2T+NLVumEBHo5Zff4bc9+uj3&#10;lJW1hA4dGkn37rViHsuDjT2sHjz4hOxX3VvG9QsWvI2QkGpMnbrZ5uGpXgq79zB+/G7FOXbpcgVL&#10;l76pCvwrbJEnT94q8QbgX1FXdYrCFjkwsA6bNj2DwMA6di4aM4YMyXVmwTwKWZV3SUkPGj36v6KN&#10;3owZG13duDzMpmyHnTtTKDHxa/L3ryeAyN+/nubNe5cMBp2rT+Rhtv8B7OH6mXEyLwIAAAAASUVO&#10;RK5CYIJQSwMEFAAAAAgAh07iQH2P+ABLFAAARhQAABQAAABkcnMvbWVkaWEvaW1hZ2UyLnBuZwFG&#10;FLnriVBORw0KGgoAAAANSUhEUgAAAFcAAACVCAYAAAAt6GbTAAAABmJLR0QA/wD/AP+gvaeTAAAA&#10;CXBIWXMAAA7EAAAOxAGVKw4bAAAT5klEQVR4nO1deVxV1fZf53KZrgQCchWRKRXUAtJAUcnhqZlT&#10;KY8EKzUz33PslU/Uch56DjyrZ5ml9lTyl1OUOc9CiKQ4QZmixiSCIvNw4TLc9f7gd+mOZ+9z7rnn&#10;Xqjv57M+HzhnnbXW/p5199lnT4dBRDA7kpNfgMTEIbB48XqwtW0Q3H5lpTNUVjpDly75gts2BYho&#10;fklKGoQAiMHB6ZiWFiq4/dxcH3R2rsAvv/wbqlSMKGWiEHEcpaaGI0CzOxubRoyN3YgKhaNg9gsL&#10;O7XYHzLkAt6/39XSxIpH7rVrfVoKr5bu3e9iUtIgQeyXlLhp2ZbJanDTpvnY1CRp++T+/POzeuQC&#10;IDKMCmfN+hwrK58yyX5VlZNB+337XsZffnmmbZObmRlgsPBq8fbOw+PHR/G2X19va/DGASDa2Slx&#10;5coVWF9v2zbJzc72YyVXLZMnx2NJiRsvH2oyjUlQUAZeuRLW9sh9+LAzFbkAiHL5Yzxw4FXOPuzs&#10;lEZtSiRNLQ/TBQviBH2YWpzcJ086UJOrlps3Qzj5cHKqorbdrds9vH69t7nLLRGlMW1nV89Jf+TI&#10;UxASkm42H9nZ/tCuXQ0n+3wgSubW1dlzylo+LxqdOhVS23/rra/aTrWgUjHUBR8//ntePnx8cqns&#10;29kpMSfHV4xyi1MtMAyCVNpIpbd69XJePmirhRkztoOvby4vHwDN/ST37nWn0hUlcxEBZbIaYlZN&#10;mvQNb/u9et0i2nd0VGBBgSdvH0+edEAvr3yMidlrPdUCIt3TPCVlAG/7QUEZRPsLFsTxtq9SMTh6&#10;9DEEaH5BoWjNiFMtAABIJCqijqNjLW/7NNVOv36XeduPi4uF48dHAwAAIgNLl64lXWJd5Fqr/dTU&#10;/rBkyYdavo4eHQuXLg1gDclsAenCxqbJrPbNRW5ZmSvExOyDxkZpyzGVqpk3TcINhWSWgAx6MnPm&#10;muvmTZu2E/LyfPSOMwxCYuIQOH36RWOXth1yzWH/k0/ehR9+eMXgOUQGAFizt+1UC0LbT0sLg0WL&#10;NrDqMAzC1auh8N13kYZO/5m5hlBR4QLR0fuhvt6OVU+dvcuWrWmphzXA4OzZWyA/v4tggRnDmTMj&#10;oLbWkVVn8OAkcHGp4GX/0qUBUFzcgVUnLCwNPD0LibZycvwgIyOYk//du6fClCnxWsdw48ZYzt2B&#10;f4q++Ptn6Y52AJaXu3DqC/1TjMuWLbP1X3//+c9/WzywtiCengWaoxzN5D540AWl0gaLB9cWZMOG&#10;hfodN2+88bXFA2sL4uZWguXlLtrk3rwZYvHA2oosXbpGv8txxIjTFg+sLYiTUxUWFXlok3vq1IsW&#10;D6ytyLvvfswgonZjOCQkXasBbWvbAGFhadC37xXw8ckDT89CYBidiyjwzjuboahIzqqzfv1i8PPL&#10;4WwbAODDD5fAzz8Hseq8997HJvXpcoGDQx3o9aDHx09GR0cFRkUdxISESKytdRBkJMLfP4t4t02Z&#10;SzB8+Bmi/YMHo0QbeUEEqR7jkybthQkTvgcnp2pR7rAm6uocRPdpRuh33EiljRYhFgAgOno/3LjR&#10;2yK+zQDxesVo8OCBN0REXIRvv42ydChCwLrIBQBQKGQwceIBWL16Oai79FoprI9cAABEBlasWAXR&#10;0ftBoZBZOhy+sE5yAZo7vw8efBVeeCFZlP5mM8B6yVWpJCCRqOD69T4QFpYGly/3s3RIXGG95AL8&#10;PoT96FEnGDw4CfbsecPCEXGCdZOrCaXSHiZP/hoWL15vaLzKGtEqgtTChg2LYPz4Q1BV9ZSlQyGh&#10;9ZHLMAhHjoyDAQMuQUFBZ0uHw4bWR6667VtQ0FmUqfcmoPWRq8b776/jPAzPpzfPBOh33LQGdOmS&#10;D3PnfkatL5GoIDY2Dl5++bAZo9JD6yR31aoV4OBQR6Xr65sL8fFTYNCgH80clT5E699k68+Vyx9j&#10;QkIkVQ9/z56/YmOjDVV/7uuv71EPFlpCLJ+5Y8ceha++mg4ymYJKf/r0r4iT7tq3L4etW2dBTMw+&#10;IULkC8s90Bwda2Hr1llw5Mg4kMuLqDvKO3Z8zHp+6NALkJERbGliASxFbmjoVbhxozfMnPlFyzFa&#10;cjt0KDZ43N5eCRs3LoSzZ4eDt/cDo9erVBKtWeLmhKh1ro1NI37wwYcGl+ffu9eNqs41trqSdrX7&#10;8eOjcM6cz8Qos3jkDht2Fi9eHGj0vLENL3QlO9vPpDgmTPgOARC3bp3ZdshVKu1Yz6elhVKRW1Xl&#10;xDuGwsJOLXPipNIGPH9+qDnLLF6dS1o+qlTaE204ONSZNHi6c+e0lvq2sVEKUVHfwm+/deVtjwDr&#10;ef2trnYi6ri7l/C2j8jAjh1vax0rLXWDceOOQGWlM2+7LLAecmtq2hF1jLUUaHDu3DDIynpa7/jt&#10;2z0hJmafOfqIWxe5pmTu9u0zDB5nGIQTJ0ZBbGwcb9tGYD3k0lQLfDO3uLgDHDo03uA5RAYkEhV8&#10;9NF82LlzGi/7RsDemC4tdRNt5JX2wcJ1lQ0AwP790azLnlQqCTAMwsyZX0BAwF0YODCFsw9DYG1O&#10;3LvXrWVnoz+KyOWPMTfXR5x2bmRkgsULLLaEhNzE6up25idXc5PLP4JIJI0IgDhhwnem7mhKfqCF&#10;h/8EEREXBamDWgNUKhsAACgvbw+mzlWjuguHDr1i8YwSU9zdi/Hhw87mrxYQm/d3CQy8Y/FCiyWH&#10;D48T54Gmli+//JvFCy2GzJ37qRDEciO3ttYB5fLHFi+8OSU4OB3r6uyFIpe+R97BoQ7mzv0Mli9f&#10;bfA8wyB07PgYnn46C3x88sDVtYzatlJpD//971usOo6OtfDmm7uobWqiqEgOCQl/Jdrfty8G7O2V&#10;vHwYAqe7UVzs3rL5mr19HY4f/z1u2TIbMzKCiP21bHL/fldiVgUG3uFtPzk5gmg/KChDqIzlnrkA&#10;zR0ncXGxIJMpYMKE73lvPKELmjlfcnkRb/ukTTQAgHoeBAdwH6ibPftzoYOAwkJPoo65yTVlwzgj&#10;sI5eMWsg1wyZ+ye5arTZzDW0KZou/lCZ++SJh2BR5Ob6EnW8vB7ytt+qMreszBU6dy6AMWOOQULC&#10;X4n7b5FAQy7bLBoSuGZufPwUiI+fwtufGrzacCdOvKTVRnR3L8Z33/2Yl636eluqDvmiIg/ebc4l&#10;S9YS7avjT0kZgPb2dejkVIX37nUzpZ3LL3N/+im85W+JRAUlJe7w+eezedl68MCbOPLq4FAHHh5P&#10;eNkHoK8W8vJ8YMKE70GptIfqaieYNGkvNDTY8nVrOrlqYvhu90dTJZj6nTMacpuabODllw9rbLjR&#10;vE8jxSbExsCdXEQGrlzpq3ec70aVd+8GEHVMqW8B6MitqWkH6ekhGkcYYBiEuLhYOHt2OB+33Mm9&#10;ezcAyspc9S3xzNw7d3oQdcQgNzAwE/r2vaJ1DJEBRAamTIkn7hNpANzJ1awSNME3c2/f7knU8ffP&#10;5mVbDdo699VXDxo8V1joCdOm7eTqlju5iYlDDB7n+okYNWgyNzAwk5dtNWibYsbIZRiEo0fHwhdf&#10;zOTiVjhy+bzhKBQyqrczMch1dKwFX99cvaoBoLl6AABYsODfXGZFciM3J8cPcnL8jAbHFZmZgUAz&#10;whoQcJezbU1weUMzlr0AzQ+9qVN3007a40buhQtDjZ7jk7k0U5O8vB6avKERDbnq1URRUd8a1WEY&#10;hJSUgRAXF0vjlhu5584NM3qOzzpc7aaPYZhaJQBwI9fPLwfCwtIM6qh/ZcuXryZuEAdcyG1slMKJ&#10;E6OMnuczKiEWuTTTUzXXwb3yyg+suvX1djBnzhaSSXpyL16MgNJSN6Pn+ZBLUy0EB2dwtqsLruSS&#10;1ggzDEJy8guwd+8kNjV6cg8ffpn1PFdyCwo6Q3FxB+JK8ueeu8nJri4QGaodnjQfyEFBP7PuKamu&#10;HhYu3Mh24+jIRWSMTh5Wg8tQOgDA1auhLbaNQSJRmZy5tbWOVC0S3eWxY8ceJV6Tn98F1q1739hp&#10;OnKTkgZDdrY/qw5p2aguUlIGEnUCAu5Srwk2Btp9yXT9DB9+luq6jz9+Dx4/7mjoFB25mze/Q9Th&#10;Si7hi0wAANC79w1ONg2Bpr6VShvB1rZB69jQoReoPgOmUMiMNc3I5P72W1difQvAbYyrvt6upVpg&#10;g6n1LQD3h5kazs6VBt/WDGHHjrcN/ULI5P7rXx9AU5MNUY9Ln+v1632oFlIba29yAV9yAQCGDEmk&#10;8lFR4WKomcpObl6eD3z99WQqBz4+eVR6AM0fySRBKm2kzhw20JBr7NWdllwAMDQXjZ3c9esXUw1z&#10;yOVFnPoWzp//C1EnJCRdkN2XaPYfM+Zn4MAUvbrYGE6dGqnbKjFObmGhJ3HmoRpdu/5GpQcA0NBg&#10;CxcvRhD1hFquZAq5MpkCnn/+GpWf0lI33b5p4+Ru3LiQarEzQHOjmxZpaWFUC/rEJPepp6oEiSM1&#10;tb/mv4bJzcnxg61bZ1Eb5UIuW8+aJsQkl63XjUscN28+p/mvYXKXLl1LnbUA3NqjZ86MIOo8/XSW&#10;STNsNGEqubTVAoDeYKs+uTdu9IZvvnmN2qC9vRJCQ69S6ZaVuVK9mY0adYLaPwmmVgs+Pnng5lZK&#10;5Utn4Faf3EWLNlC9i6sRGnqVeqr7yZMvUW3eM3r0cWr/JJiauQD0v0ydlpU2uUePjqX62WpizJhj&#10;1LpHjowj6jg41MHQoRc4xcCG8vL2RB0Sub16/UrlS8eONrl8piRNnHiASq+pyQZOnnyJqDdkSKKg&#10;Mw6FILdHjztUvnS6XX8nt7raifPMkn79LlO3cU+fftHgZBJdCFnfAtCRy1bnAtBnbvfu9zT//Z3c&#10;9PQQzpPOpk7dTa27e/dUog7DIERGfscpBhKEyNxnn/2Fytczz9zS+r9lyuP580M5LYhzcyvBigpn&#10;qumU5eUu6OBQS7Q5YECK0MuV0N29mOj32LHRRDuengVEOzr7NPyeubSpr8bixevB2bmSSvfAgYlU&#10;vWDR0fs5xUCDigoXok779uVEHVKLoXfvG3qdV1p356WXTlBlrZ9fNqdPeQ0ceJFoUyJpEmKluN4v&#10;hqY8t271ItpatWo5q41Nm+brXqNtICvLn5j+UmkDnjw5krqAN248R1XAQYOSBK8SaFZmAiDVTU1K&#10;GmT0ejs7JT561JGdXETAoiIPfP31PcgwKj0j7dpVc/5g2/TpO6gKuG3bDMHJ/emnflS+a2pkRFtN&#10;TRL09c0xeP38+ZsMXWPcWFpaKEZFHUR392L088vGOXM+w6wsf06FKy11RUdHBbFwTk5VJu3RaEyO&#10;HRtN9G1np6S295//vKN3vYdHEZaWunIjVwjZtGk+Vea8/fZ2s/jftWsq0beHRxG1vfp6WxwwIEWr&#10;ijx06BVj+uYjtq7OHjt3fkhF7uXLfc0Sw9q1S4i+e/S4zclmaakrxsTsxREjTuOFC0PYdM23A/L2&#10;7TOoVqMHB2cIMlZmCDQbznGdEuDqWkaaxqSGeZan1tfbwcaNC6l0zbEKXg1zbzVAgHnI3b17Kjx4&#10;4E3Uk8uLOL1Cc8X9+92IOp6eheZyLzy5CoUMVq1aQaU7d+5n5ljQDADNvXA05Ao14mEAwpMbFxcL&#10;Dx96EfWcnSth3rxPBfevRmZmINWa5FZDbmGhJ+2Udpg371Oqd3q+oO0+9TdxGRYbBG360L6NyeWP&#10;WT/r8uOPL+CKFSvx2rU+vGMZNuwsVSxPnnQwV3NUOGPJyRHU28Hu2DGd1da+fdEtut7eeTh79hY8&#10;depF6h2g8vO9qGJxcysxF7HCkVtTI8OuXe9TERsenkrc3VOTXE1xdq7AyMgE3LZtBubleRu9ftmy&#10;1VSx9O9/yfrJnTv3U6rCSKUNmJ4eTLRnjFxDb1eTJ8fjpk3z8dy5v2B+vhcePjwObW3rqa5/882d&#10;1k1uYuJgZBiVwV40XVm8eB2VTVpyTRUDfbDWQ25pqavRbjhd6dnzV+p9EsUi16q/cDJt2k7IzfUl&#10;rsiRShth1643Bd0n0VRIJCro0+e6WX3wvjMfffQeAiBVdbBy5QpOtjMygtDLK9+sWRsSctOcWcu/&#10;WkhLC6V+aISHp2JDg5Szj/JyF5wxYxvVzeMj//jHJ9ZHblGRB3U96+xcYfIntm7d6oV9+lwTnNwz&#10;Z4ZbF7lKpR1GRCRTBc8wKkxIiBQkUKXSDidN+kYwYtu3LzP4wTuLkkv7eguAuGHDQkGDbWiQ4rhx&#10;hwUhd+rUXeYmlhu5mzfPow5+3rzNZgm4rs4eo6IOmkzu2bPDrIfco0fHtHwBjySvvfZ/pn68glVq&#10;amQYHJzOm9iAgEyzxseJ3NTU8JattEkSHb2PV8uAq6SmhvNuRezdGyMGsWRy79wJpJrIBtA8MUKk&#10;jEBEwL///QvOxI4ceVK0+FjJffSoI/r5ZVMFvWLFSjGDRsTmj3XSTDhRS8eOj7CwsJPlyS0pcaOu&#10;19asWSo6sWqZOHE/VYwuLuWYmhoudnz6B8vLXfD5568SA7a3r8M9e163GLGIgPHxk4lxyuWP8erV&#10;5y0Rn/aBqion7N//EjFgb+88o1+OFlOysvxZ4wwKyhDqw3GmkatQOOLgwYn/H5jxJ/GwYWfNOe7E&#10;SVQqBtu1q9aLUSarwfXrF5n0YRBByU1IiGTNAomkCZctW41NTRKLk6op3bvfbYlRKm3AWbM+F/vB&#10;RSa3oUFqtEOmS5cHYnR08JL+/S+hn182rlmzFPPzvSwej0FyEfVfcRlGhTNnbqVeWGIJycwMELV9&#10;zZvcmhpZy0tDjx63MTk5wtIBtmZhEFF7aGLduvdBoZDB0qVrrWpYphXifzuClCrfTxlt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DcnR2HGAAAAKQIAABkAAABkcnMvX3JlbHMvZTJvRG9jLnhtbC5yZWxzvZHBagIxEIbvQt8h&#10;zL2b3RWKiFkvIngV+wBDMpsNbiYhiaW+vYFSqCD15nFm+L//g9lsv/0svihlF1hB17QgiHUwjq2C&#10;z9P+fQUiF2SDc2BScKUM2+FtsTnSjKWG8uRiFpXCWcFUSlxLmfVEHnMTInG9jCF5LHVMVkbUZ7Qk&#10;+7b9kOkvA4Y7pjgYBelgliBO11ibn7PDODpNu6Avnrg8qJDO1+4KxGSpKPBkHP4sl01kC/KxQ/8a&#10;h/4/h+41Dt2vg7x78HAD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L0AAAFtDb250ZW50X1R5cGVzXS54bWxQSwECFAAKAAAA&#10;AACHTuJAAAAAAAAAAAAAAAAABgAAAAAAAAAAABAAAADsPQAAX3JlbHMvUEsBAhQAFAAAAAgAh07i&#10;QIoUZjzRAAAAlAEAAAsAAAAAAAAAAQAgAAAAED4AAF9yZWxzLy5yZWxzUEsBAhQACgAAAAAAh07i&#10;QAAAAAAAAAAAAAAAAAQAAAAAAAAAAAAQAAAAAAAAAGRycy9QSwECFAAKAAAAAACHTuJAAAAAAAAA&#10;AAAAAAAACgAAAAAAAAAAABAAAAAKPwAAZHJzL19yZWxzL1BLAQIUABQAAAAIAIdO4kA3J0dhxgAA&#10;ACkCAAAZAAAAAAAAAAEAIAAAADI/AABkcnMvX3JlbHMvZTJvRG9jLnhtbC5yZWxzUEsBAhQAFAAA&#10;AAgAh07iQHC11N7VAAAABQEAAA8AAAAAAAAAAQAgAAAAIgAAAGRycy9kb3ducmV2LnhtbFBLAQIU&#10;ABQAAAAIAIdO4kB3YyuemwIAAHEJAAAOAAAAAAAAAAEAIAAAACQBAABkcnMvZTJvRG9jLnhtbFBL&#10;AQIUAAoAAAAAAIdO4kAAAAAAAAAAAAAAAAAKAAAAAAAAAAAAEAAAAOsDAABkcnMvbWVkaWEvUEsB&#10;AhQAFAAAAAgAh07iQEyQB2FyDQAAbQ0AABQAAAAAAAAAAQAgAAAAyxsAAGRycy9tZWRpYS9pbWFn&#10;ZTEucG5nUEsBAhQAFAAAAAgAh07iQH2P+ABLFAAARhQAABQAAAAAAAAAAQAgAAAAbykAAGRycy9t&#10;ZWRpYS9pbWFnZTIucG5nUEsBAhQAFAAAAAgAh07iQPAJnfiGFwAAixcAABQAAAAAAAAAAQAgAAAA&#10;EwQAAGRycy9tZWRpYS9pbWFnZTMucG5nUEsFBgAAAAAMAAwA1gIAAGRBAAAAAA==&#10;">
                <o:lock v:ext="edit" aspectratio="f"/>
                <v:shape id="图片 4" o:spid="_x0000_s1026" o:spt="75" alt="" type="#_x0000_t75" style="position:absolute;left:0;top:55;height:1000;width:670;" filled="f" o:preferrelative="t" stroked="f" coordsize="21600,21600" o:gfxdata="UEsDBAoAAAAAAIdO4kAAAAAAAAAAAAAAAAAEAAAAZHJzL1BLAwQUAAAACACHTuJAHJW6Lr0AAADa&#10;AAAADwAAAGRycy9kb3ducmV2LnhtbEWPT2sCMRTE70K/Q3iF3jRRWpHV7EIFpb1I/dP76+a5u3Tz&#10;siapq9++EQSPw8z8hlkUF9uKM/nQONYwHikQxKUzDVcaDvvVcAYiRGSDrWPScKUARf40WGBmXM9b&#10;Ou9iJRKEQ4Ya6hi7TMpQ1mQxjFxHnLyj8xZjkr6SxmOf4LaVE6Wm0mLDaaHGjpY1lb+7P6vh+31q&#10;wqv63F9/1v60Pcz6t83mS+uX57Gag4h0iY/wvf1hNEzgdiXd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lbou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图片 5" o:spid="_x0000_s1026" o:spt="75" alt="" type="#_x0000_t75" style="position:absolute;left:713;top:2;height:1122;width:652;" filled="f" o:preferrelative="t" stroked="f" coordsize="21600,21600" o:gfxdata="UEsDBAoAAAAAAIdO4kAAAAAAAAAAAAAAAAAEAAAAZHJzL1BLAwQUAAAACACHTuJAu/GWn7wAAADa&#10;AAAADwAAAGRycy9kb3ducmV2LnhtbEWPzWrDMBCE74G+g9hCbomc1ITGiRJooNBLKE0N7XGxNpap&#10;tTKS6p+3rwKBHoeZ+YbZH0fbip58aBwrWC0zEMSV0w3XCsrP18UziBCRNbaOScFEAY6Hh9keC+0G&#10;/qD+EmuRIBwKVGBi7AopQ2XIYli6jjh5V+ctxiR9LbXHIcFtK9dZtpEWG04LBjs6Gap+Lr9WwbnM&#10;eYNb9+Xte/uST/W1/Da9UvPHVbYDEWmM/+F7+00reILblXQD5O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xlp+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图片 6" o:spid="_x0000_s1026" o:spt="75" alt="" type="#_x0000_t75" style="position:absolute;left:1406;top:0;height:1132;width:664;" filled="f" o:preferrelative="t" stroked="f" coordsize="21600,21600" o:gfxdata="UEsDBAoAAAAAAIdO4kAAAAAAAAAAAAAAAAAEAAAAZHJzL1BLAwQUAAAACACHTuJANG7idLcAAADa&#10;AAAADwAAAGRycy9kb3ducmV2LnhtbEWPS2sCMRSF90L/Q7iF7jSjqMhodGEpuPW9vSTXyejkZkii&#10;Tv99UxBcHr7z4CxWnWvEg0KsPSsYDgoQxNqbmisFh/1PfwYiJmSDjWdS8EsRVsuP3gJL45+8pccu&#10;VSKXcCxRgU2pLaWM2pLDOPAtcWYXHxymLEMlTcBnLneNHBXFVDqsOS9YbGltSd92d6egO+rT+W6D&#10;nlSX42k8Ct+ZX5X6+hwWcxCJuvQ2v9Ibo2AM/1fy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buJ0twAAANoAAAAP&#10;AAAAAAAAAAEAIAAAACIAAABkcnMvZG93bnJldi54bWxQSwECFAAUAAAACACHTuJAMy8FnjsAAAA5&#10;AAAAEAAAAAAAAAABACAAAAAGAQAAZHJzL3NoYXBleG1sLnhtbFBLBQYAAAAABgAGAFsBAACwAwAA&#10;AAA=&#10;">
                  <v:fill on="f" focussize="0,0"/>
                  <v:stroke on="f"/>
                  <v:imagedata r:id="rId8" o:title=""/>
                  <o:lock v:ext="edit" aspectratio="t"/>
                </v:shape>
                <w10:wrap type="none"/>
                <w10:anchorlock/>
              </v:group>
            </w:pict>
          </mc:Fallback>
        </mc:AlternateContent>
      </w:r>
      <w:r>
        <w:rPr>
          <w:rFonts w:ascii="Times New Roman"/>
          <w:spacing w:val="16"/>
          <w:sz w:val="20"/>
        </w:rPr>
        <w:t xml:space="preserve"> </w:t>
      </w:r>
      <w:r>
        <w:rPr>
          <w:rFonts w:ascii="Times New Roman"/>
          <w:spacing w:val="16"/>
          <w:position w:val="2"/>
          <w:sz w:val="20"/>
        </w:rPr>
        <w:drawing>
          <wp:inline distT="0" distB="0" distL="0" distR="0">
            <wp:extent cx="364490" cy="71437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pic:cNvPicPr>
                  </pic:nvPicPr>
                  <pic:blipFill>
                    <a:blip r:embed="rId9" cstate="print"/>
                    <a:stretch>
                      <a:fillRect/>
                    </a:stretch>
                  </pic:blipFill>
                  <pic:spPr>
                    <a:xfrm>
                      <a:off x="0" y="0"/>
                      <a:ext cx="365109" cy="714375"/>
                    </a:xfrm>
                    <a:prstGeom prst="rect">
                      <a:avLst/>
                    </a:prstGeom>
                  </pic:spPr>
                </pic:pic>
              </a:graphicData>
            </a:graphic>
          </wp:inline>
        </w:drawing>
      </w:r>
      <w:r>
        <w:rPr>
          <w:rFonts w:ascii="Times New Roman"/>
          <w:spacing w:val="58"/>
          <w:position w:val="2"/>
          <w:sz w:val="20"/>
        </w:rPr>
        <w:t xml:space="preserve"> </w:t>
      </w:r>
      <w:r>
        <w:rPr>
          <w:rFonts w:ascii="Times New Roman"/>
          <w:spacing w:val="58"/>
          <w:position w:val="1"/>
          <w:sz w:val="20"/>
        </w:rPr>
        <mc:AlternateContent>
          <mc:Choice Requires="wpg">
            <w:drawing>
              <wp:inline distT="0" distB="0" distL="114300" distR="114300">
                <wp:extent cx="2208530" cy="713740"/>
                <wp:effectExtent l="0" t="0" r="1270" b="10160"/>
                <wp:docPr id="11" name="组合 7"/>
                <wp:cNvGraphicFramePr/>
                <a:graphic xmlns:a="http://schemas.openxmlformats.org/drawingml/2006/main">
                  <a:graphicData uri="http://schemas.microsoft.com/office/word/2010/wordprocessingGroup">
                    <wpg:wgp>
                      <wpg:cNvGrpSpPr/>
                      <wpg:grpSpPr>
                        <a:xfrm>
                          <a:off x="0" y="0"/>
                          <a:ext cx="2208530" cy="713740"/>
                          <a:chOff x="0" y="0"/>
                          <a:chExt cx="3478" cy="1124"/>
                        </a:xfrm>
                      </wpg:grpSpPr>
                      <pic:pic xmlns:pic="http://schemas.openxmlformats.org/drawingml/2006/picture">
                        <pic:nvPicPr>
                          <pic:cNvPr id="6" name="图片 8"/>
                          <pic:cNvPicPr>
                            <a:picLocks noChangeAspect="1"/>
                          </pic:cNvPicPr>
                        </pic:nvPicPr>
                        <pic:blipFill>
                          <a:blip r:embed="rId10"/>
                          <a:stretch>
                            <a:fillRect/>
                          </a:stretch>
                        </pic:blipFill>
                        <pic:spPr>
                          <a:xfrm>
                            <a:off x="0" y="0"/>
                            <a:ext cx="658" cy="1124"/>
                          </a:xfrm>
                          <a:prstGeom prst="rect">
                            <a:avLst/>
                          </a:prstGeom>
                          <a:noFill/>
                          <a:ln>
                            <a:noFill/>
                          </a:ln>
                        </pic:spPr>
                      </pic:pic>
                      <pic:pic xmlns:pic="http://schemas.openxmlformats.org/drawingml/2006/picture">
                        <pic:nvPicPr>
                          <pic:cNvPr id="7" name="图片 9"/>
                          <pic:cNvPicPr>
                            <a:picLocks noChangeAspect="1"/>
                          </pic:cNvPicPr>
                        </pic:nvPicPr>
                        <pic:blipFill>
                          <a:blip r:embed="rId11"/>
                          <a:stretch>
                            <a:fillRect/>
                          </a:stretch>
                        </pic:blipFill>
                        <pic:spPr>
                          <a:xfrm>
                            <a:off x="705" y="24"/>
                            <a:ext cx="656" cy="1094"/>
                          </a:xfrm>
                          <a:prstGeom prst="rect">
                            <a:avLst/>
                          </a:prstGeom>
                          <a:noFill/>
                          <a:ln>
                            <a:noFill/>
                          </a:ln>
                        </pic:spPr>
                      </pic:pic>
                      <pic:pic xmlns:pic="http://schemas.openxmlformats.org/drawingml/2006/picture">
                        <pic:nvPicPr>
                          <pic:cNvPr id="8" name="图片 10"/>
                          <pic:cNvPicPr>
                            <a:picLocks noChangeAspect="1"/>
                          </pic:cNvPicPr>
                        </pic:nvPicPr>
                        <pic:blipFill>
                          <a:blip r:embed="rId12"/>
                          <a:stretch>
                            <a:fillRect/>
                          </a:stretch>
                        </pic:blipFill>
                        <pic:spPr>
                          <a:xfrm>
                            <a:off x="1403" y="36"/>
                            <a:ext cx="657" cy="1074"/>
                          </a:xfrm>
                          <a:prstGeom prst="rect">
                            <a:avLst/>
                          </a:prstGeom>
                          <a:noFill/>
                          <a:ln>
                            <a:noFill/>
                          </a:ln>
                        </pic:spPr>
                      </pic:pic>
                      <pic:pic xmlns:pic="http://schemas.openxmlformats.org/drawingml/2006/picture">
                        <pic:nvPicPr>
                          <pic:cNvPr id="9" name="图片 11"/>
                          <pic:cNvPicPr>
                            <a:picLocks noChangeAspect="1"/>
                          </pic:cNvPicPr>
                        </pic:nvPicPr>
                        <pic:blipFill>
                          <a:blip r:embed="rId13"/>
                          <a:stretch>
                            <a:fillRect/>
                          </a:stretch>
                        </pic:blipFill>
                        <pic:spPr>
                          <a:xfrm>
                            <a:off x="2104" y="23"/>
                            <a:ext cx="682" cy="1030"/>
                          </a:xfrm>
                          <a:prstGeom prst="rect">
                            <a:avLst/>
                          </a:prstGeom>
                          <a:noFill/>
                          <a:ln>
                            <a:noFill/>
                          </a:ln>
                        </pic:spPr>
                      </pic:pic>
                      <pic:pic xmlns:pic="http://schemas.openxmlformats.org/drawingml/2006/picture">
                        <pic:nvPicPr>
                          <pic:cNvPr id="10" name="图片 12"/>
                          <pic:cNvPicPr>
                            <a:picLocks noChangeAspect="1"/>
                          </pic:cNvPicPr>
                        </pic:nvPicPr>
                        <pic:blipFill>
                          <a:blip r:embed="rId14"/>
                          <a:stretch>
                            <a:fillRect/>
                          </a:stretch>
                        </pic:blipFill>
                        <pic:spPr>
                          <a:xfrm>
                            <a:off x="2827" y="3"/>
                            <a:ext cx="651" cy="1120"/>
                          </a:xfrm>
                          <a:prstGeom prst="rect">
                            <a:avLst/>
                          </a:prstGeom>
                          <a:noFill/>
                          <a:ln>
                            <a:noFill/>
                          </a:ln>
                        </pic:spPr>
                      </pic:pic>
                    </wpg:wgp>
                  </a:graphicData>
                </a:graphic>
              </wp:inline>
            </w:drawing>
          </mc:Choice>
          <mc:Fallback>
            <w:pict>
              <v:group id="组合 7" o:spid="_x0000_s1026" o:spt="203" style="height:56.2pt;width:173.9pt;" coordsize="3478,1124" o:gfxdata="UEsDBAoAAAAAAIdO4kAAAAAAAAAAAAAAAAAEAAAAZHJzL1BLAwQUAAAACACHTuJAPAmk1NYAAAAF&#10;AQAADwAAAGRycy9kb3ducmV2LnhtbE2PQUvDQBCF74L/YRnBm91sW7XEbIoU9VQEW0F6mybTJDQ7&#10;G7LbpP33jl70MvB4jzffy5Zn16qB+tB4tmAmCSjiwpcNVxY+t693C1AhIpfYeiYLFwqwzK+vMkxL&#10;P/IHDZtYKSnhkKKFOsYu1ToUNTkME98Ri3fwvcMosq902eMo5a7V0yR50A4blg81drSqqThuTs7C&#10;24jj88y8DOvjYXXZbe/fv9aGrL29MckTqEjn+BeGH3xBh1yY9v7EZVCtBRkSf694s/mjzNhLyEzn&#10;oPNM/6fPvwFQSwMEFAAAAAgAh07iQGs8njbkAgAAwA0AAA4AAABkcnMvZTJvRG9jLnhtbN1Xy27U&#10;MBTdI/EPVvY0j3lkJupMhSitkCoY8fgA13ESi8S2bM+jeyRgx55PQeJvqv4G13Yy7aRCVGgQmi4m&#10;Yzv29bnnnnvtHJ9smhqtqNJM8FkQH0UBopyInPFyFnx4f/ZsEiBtMM9xLTidBVdUByfzp0+O1zKj&#10;iahEnVOFwAjX2VrOgsoYmYWhJhVtsD4SknJ4WQjVYANdVYa5wmuw3tRhEkXjcC1ULpUgVGsYPfUv&#10;g9aieohBURSM0FNBlg3lxltVtMYGXNIVkzqYO7RFQYl5UxSaGlTPAvDUuCdsAu1L+wznxzgrFZYV&#10;Iy0E/BAIPZ8azDhsujV1ig1GS8XumWoYUUKLwhwR0YTeEccIeBFHPW7OlVhK50uZrUu5JR0C1WP9&#10;r82S16uFQiwHJcQB4riBiN/8+HT97QtKLTlrWWYw51zJd3Kh2oHS96y/m0I19h88QRtH69WWVrox&#10;iMBgkkST0QAYJ/AujQfpsOWdVBCce8tI9bJdOBimIEa7Ko6ToYUTdjuGFtgWh2Qkg19LELTuEfRn&#10;WcIqs1QU6LbW+GrByEL5zi1J446j6+8/b75+RhMLys63U/wCbJFcCPJRIy5eVJiX9LmWIETwwrmw&#10;Oz203Z3dLmsmz1hdW1pte7+ZgVRGm0sKAVevcgcIZ9ooakhlNyxg47cA1nO9feFQ3gKzmDXo4aEK&#10;GI9+F0dgS2lzTkWDbANQweYQA5zh1YVuYXRT7DAXlhuAh7Oa7wyANuyIg+rBuSZg9SGCxr8XSNoT&#10;yPSwBZJY+PsVSBqNAgQp7RMaZ12VGI8guVyuR9PdXH9sGoFc8IW2LSKxK4c2pw6zigz2L5J4GA2c&#10;SgZjb/xWJZBhXiXp41bJtK8SV6wPVyUuWvstJUkcDX0taSW4Vckk6VQC9w5/lnU3le4weRznDdSO&#10;XjFxJftwZTLafzFJJgkUDThy+ioZwZW3vV3+F5W4Syxc7N29tv0IsV8Od/vQvvvhNf8FUEsDBAoA&#10;AAAAAIdO4kAAAAAAAAAAAAAAAAAKAAAAZHJzL21lZGlhL1BLAwQUAAAACACHTuJAEpHi27kVAADM&#10;FQAAFAAAAGRycy9tZWRpYS9pbWFnZTEucG5nNVh1UFRdG19CpDukhaWkQ7pEls6lO6W7G3TpBukS&#10;pF+6lXbpkG4QWKVLGmm+yx/f3Dn3zD0z586J5/nFE62uKoeDSYEJAoFwFOQhGkCvB7R0dDTgbeCj&#10;dgJ0aBZKchDQ0/NT0FmWAoxguMrre4BAuH3PDSmNDZcSBCJxVIBIafnmHhn76BEv3Ab7eO+9gmHK&#10;v9NCnS2AsfRoQ+vATOkFUxAG3ThxnhaWKRadOJ50iGUsU6EuuO89vTcBlIhtDlNDi14FmsraHhAc&#10;4kqHddjk1HvWfnweiHf402ek43wsi28ncEf0ddi7Wqu1jsvNLSUs+IEUmPiC2mYcO6JsB+dX513N&#10;pDYU7YF5caiccG9v/OSsLaI3UhK/TeTy6xMqJUUXEig1NRPMfSLIbtJB4e5X1Fojq0mQBpXmBskz&#10;aFTpn5NE4EkmZHCtk9bpNE+GwOLjWB2eMhQZ8WOthPymab98EXS987ZBckAreINfZQsHvU6JRgLh&#10;0YrAV+5YCwsH0KHVFG/FYSRQHeuYekswAQUFp1Z71RMqmwDBpVQUOjHj4HJzLLfjIkaHr/l/vdlI&#10;tpiofPrcoKEtYgg9bKYsskAuMUdeYa+iKBvp+ukdt7rTMCgpay+Kw9Darl0xBlhPVnbUbV0Dax/w&#10;mya9HDRgpFXPFUfAOTd0e+z/IzjYFUJ7ODSBaLQh97QcC6VIF/lmyVF1+5nZ6eYrLXsi5SootvmI&#10;X0aGgY83/wxG8ws3q0RiyWojiixL5/d/gI6IxBzmSR2XeLEEnX3tGUPq9QYqZqoNCxX9bGy+ab/J&#10;Q25SOgH25rY5ZItP35MrTNmsgUaGpfOCnPxoqmhQRSz4sEBVYBn8/fsiMp+Nc/VD0JaiC5XIxdeB&#10;0SlS+Eyp0+D5Dgd3wJV189nUsudw6htR9Hf78jkCS8Udv/SKtqoMmr9LCV9u9WGEmPjJQlDnFELu&#10;fT9WXM7gtpJxXTHSJxvt9dfoE1VMNcxXYcyxwCe+NL/mMCSdVzjezfxaYS6flO8SSsQcYbcLr/gr&#10;EB4ZWbh93iTR0yvNYzdNs7i46VAspiJIcL5TO9how3FANfrTsy+b39S8P6ak4xxMQiLbN8CUOIf5&#10;9g0dnaTdT9hCtWEBD1ZC/GXRWO9QOay4TPS0Oj8KHzksPNz85swqmxdZRz2VCgODZrFpD+tX+4JC&#10;dYe7h5P++gW16FpkuAyPgwlwKJR6tfQR2MLxmmURZxW0dKgMXBMRr8i1d2djHu4thq+ONL0MSpkY&#10;WFnVmzOMXE+4RGoPP6FsKMSSTqAyxycurkjS1ZrmnDML8UwZ76R5uSsyn++EsAnZBVo93rvcECmj&#10;y3cHuwFzpktGoz/BKeEKG2BCBZLWoJU0SbhcYsKsnUy7l9JrLpMOFSblRWZgHiMLC0wSzksuQ0XN&#10;56kBrzFOUYAmM9Khbs5z4MExNsAREWkMwq1s3/BwZIC95QddSed9In8ZOfhKVIAQFzdRv52hTBVn&#10;62Lqz77/y/r6B3O7G2QQ4nfyx66gDQLa9QxdMnkWdsMWKuP2Utdppx/+bqeGfVM8ocr5j+DoxH90&#10;7q1RHt+K1fKVqny6LQcDGCTX26SWwXKyGM5ZRsU2Ew4QVpLzu8lJVHf3w9+Ik1ee+UPvLm08ZWUD&#10;mhwy5hC5RqrwJWHqrKyEuhbOH2EYd6drASEFxX259b92dwmu98qG40TMzc131x5IixKMVM37omxl&#10;qcFFigxM3tJlqv9eXRK/Ntf9HSUdKfGBgQx0exmrqcipvirmtCZGGRaFOA4hJIxO1WwFYKNKRDzA&#10;JLL7SUE2jyKDjen6dmDu8929H1aT7WkuR/T2QGhr3CXaSznuL7QS90JrAcd445v7FDHnIXB4QGuH&#10;y1tLOLDEKs33TExb6Nj3KuAtjPjycp6oaIx3zjUc9w9qvCod9gOwkAcvqsrx3Sk5M2eTwuSzMIhb&#10;vcwRu9x72MsEKvKx4hpyWOtbPCJmXkG8W9jkpOvm9vL8o0mb54uiHab10zE093/OzPM18fEqNPk1&#10;OFxLdea4DjdGA6ElGjwOEldXaugyw/YhCz+XIRDUqa3Krhce9WsFBUG5pQuUosDhHug5qNTaATGc&#10;pJjWNeEp7appR5Na1ObSbTPBYMU8dyDDwNi68fiQECfi7Dzse9pDeHf14j9tUmrn1f3xCiLKlXy3&#10;UuTrQYqbIpHVkTRTsJCvC4qLWvNyt0xsj/5KNQ7ldlJnADPmY3Ql1tL3U6ztqbdd0zXGTJafLOpT&#10;N7eWkkYUpacrtGsQqLaGVdXnCgrRWdYm7gs1fnRsldRF4wi4jZllCp50r6BXR2A2KyZmVb3f+aHI&#10;oFbLmrCHQN3aVOjLwbl9MtIWhoGBLZhhVkv/dIO8m1ub/ebIFr2FTUavnnqjdS2Fb6/ylw4lV2RP&#10;OqX0Kq1ERCzZXQNp4c/WzSsnXTiXCZmF82M2MbHef6onceSG+ljRsQdlb48Q8LIXzO/IeH3++lQQ&#10;sKfFRDd7SVhuOy1/mBkPyxUT1jqJXQh/RZmRkksl+khLASQAVN1srJyIuCnRG91lKGlmd3bPpHo0&#10;9ZMUyVrIk8/F/iXzcRvoXWCgKUQu0Wz25mLGeHfxVKIIl47+Z373F2iZdOTLTF4r5p22rZ2Vk2+I&#10;pKR8veO10JeccX6O6xJpvr6/6NdDnsj9rqrCDYLcjHGvsKl8010ervVdtdOQVq6ZOzpq4P2M8VCb&#10;/VnqTBGvl7UNlChaeurjXPC9GWk9Mi3BrU/U1UQ/Bdytba/RNgYeRr4R+qNUExpBzX/e8mKgR01d&#10;amjnva9EHexDRVweWMeJqLT6gZqUuQ3PJztuPLApvWEuLy4wDcDfm2axeXiQ4kQ2BqgtjG6Crw5f&#10;iwXd4tYu8wvYxiOA5GNh47OaNXegIeW8lz2SCXofGvtPTdz14GUjPx61iNjHjAX+5fOpKXBS5iJO&#10;dPQqPhHRx48fX21uNVs4zbR+dGJFB32RCIqc64+J9aog1Iu+dHjmdgtbveHr8Eb7OYsBsTYvpXI+&#10;VaiBvaL333utk1PkrulWD9Z1LmHvkvyQx7B69WR51YbGlclS3Yvs2lOwXp0Z9RsuQSYdnRewlAE5&#10;IyMa2y8IOmlVHtLlWlMqJ4NWI8ivVSLK4mT5Cnl3d11C0hZl1+nrZxrKZrz+mSUFof/Pgt3z31+F&#10;qvlKx9WGb/9MAdiWrS1NdnTKP2PMXEMKWO96HRZ2KAtcgyX4cVxUzW5jm5iEX/eWvohFeNMd0/Db&#10;OMS9gdL7b27P3RYd6lrwHeMxwlsxCw/PFAKhFz6K8ZPoSY0M71cipDwoS3b3pANwd5+fAMBl6/Ff&#10;PYpxTFY/M+V5A69pYSmD2r4iPPPi+CQk5TMjrFesYUwJlR3+c8qXAnpMRL2r4go7bj4rLWMR9W4y&#10;1JKCSqNkJ6etqJYbmANNdnac8oruNrN7K4I01QZbPPv49BY44StVSw5iftPZMyMPIWfVg7c35w9e&#10;ziTPuM/uSO7moUT/9avD0NZop7BkTFs27/7cAebwkOussqDTxW6vCKPv1ghjIFsNH4zxM2uDRf9C&#10;hUgSm2Ry1pKqzYOmzz+IhjajXSqqqGhZ8sGCuHYN5VePR4cFzlgvzJWfVcSkpP1NPYy2ZRD6/gnJ&#10;p3Yo50o2EPuERO3wmfMIg5vJBlPgfg+P8lmao9I5sIbPd8bIj2nIJN++oK2RtYKzKk+cN5oViBRs&#10;t3mZsop/8z6in2/9dh9IOd++smhk4OD/nI78zY3Y59fb16cvp8omtkQGOzprLaaLxauEGwkczdRf&#10;OBwgX7Huo7sLh6dz5M89drtvLWQPpQeB/M63l5rrh/ssyIPv3dDKkhoc/2q3tLQaYMWWY85X3zWo&#10;PknyurPTiO0WOLccogb4Mrxm+CAIMru9cMoFZzXo1+WtrueeTb2Ynsmrt5/7LBIBztDUa7aPXvbz&#10;sK/CwqyKih1FGV+JISHr7r/9g4EdNz0UCyHiEjZdx1Kcie7X0IZNuQUMv+kZqcDXrfX3eITc37mI&#10;6uQNWMDbfSJfc47r2jUyp0TX+19aeDUsGL3DlcmVlAShvPxiObs3s8NrZHxcbqxjb092f2PDJZtn&#10;3qta4HXArDghI5tgRbWRJl8sr+TxNd4DjqZy+W9f/uGkbmRzlKt7ajijkOnD2abxshM9yAzQhbmC&#10;Jn/+mPFaQN4GBnG5cprKH65SVtkzOHrD2Nji8QkbKPms76NSmB+Et0bCzQBBkCnoglJ2H/acAYC+&#10;0lYctf0jLOz9TOLNiTGhvWDVxIFyqNwrWuHo4pihD8TJozJ9S8IqJ0wfYwH1kwTgZ5cK6sNwH8Sn&#10;xC281dNQTLyWT0fH7TZgMOHNc8xbj91KeaDO9POsdAWxOgy0tKiRs+1vEJlWGpo4VwkS6MXHjw7P&#10;lLVk+w177X2uuLi+OUd5tUL1n1bPLclCi5P30dPAAEkmvwNWUbCllEw4zxHoFbXtUsYwi4W9wTKC&#10;00CfhFsWJfBi6NMcYU9P+pxCSr7L2P7TvF5fX3EcwFCuzWb+x4oxn3vnLlVDXY3Dw3UAWY4p+O1D&#10;yd53T5vcXJr5Gycn448IROdi84EmIJRW29f7Tn7znFzGW66OHy6YDprPlHK98npW5iEPB1zz/m4v&#10;EjGQrf/NcRprpA1Ii4YEgzjgiTTN5hzNEvB3zU91iROM2NT+mDo64VV+sx+P2HDNfGrn6DPv4DQ0&#10;GIqJ+eKiUQI4GQ8huXkzlFQO6xIoUlJ3vslsqDVGe2NyeVkIGnFnVnEasp3YaQ2+kp1F9sXps/C1&#10;GkhMVGbU6QbenzFK6RqFTAxvHzWN/UVdqHmcxw4aq0qvbB3vwdxLALcG728OTjcVHO7PRpmNUniI&#10;HD9oRY/nubCJ+9xfu5YMLvX8rOMYca7S+35CSUxqgFS+NhbBpGoQVJcoM9lJpZr7KuL2a11FBbYe&#10;xt/J30gZMfysz7F4uEatcScq2s5BT8/krjCiym38b3tvxicpCQHd0QM03bxopQspe5oit9PyFdoA&#10;MQ3NiNUcgShc2Y1qvzZPScnDfExtHX2tzpxTQ7P9rdDjyVciXKrrKA5hUbiqKp5du+rlAmfjWE9M&#10;P29JEGIgRi5x+TU7e9zV/f5c7FK6txul6/HqXcz0BiDPvfxxHMcpODntOq6kSCkATYsyMqpiOyHp&#10;O/nJCYfum3BrPOWO2V+jrdANSsFxOJmpI7L6w/uO4E5mJ4nSUqsmD8uKP/1YSjq02AF3VJlZaWcj&#10;upxlQv2RPl6dobOznE1d9LloHJkChFAqf8f5wzREKM979F5c41/o6UC4mZ9q2G0TM4JvbuY3Tzfm&#10;Yabl6n+20yGCPUPVOKUswoGBnFMSioMJ8c9sUdaRTf85ZXUXluaar00jdo191Do0VA9E3kjm2s+q&#10;1BS1nC7YuH7S+YWcfxvREfg9lHe6coFkYHBo/QmVXIBd9mRQP6fwQ4DZX1Qi5D+bqTXuvwHlQ/zh&#10;UzxnCZCWFc1wfnXmD8qJNIJT3SHsv1ZTtMaL6jduL78IBflH/aEL7rIj47z+GvKkl4Y5MVwfCWDa&#10;YncIMgx2xS800UKTgKvxX5jXfe/kSfx4YHLAvy4NG5YMXSK6tBjtmNOC3bqz7Xik+sZROiYmK4bX&#10;CKGlNi80yw4Mgd8NtWfH3d1l7o/2mN2TMRb12GA5mt4a4/wzxbLFfj7u8vdGuVyHRx5aLQYytmzE&#10;cRE/uhF4kmJ9oioPEk0pM9LxSVhvpWAP95yuy8EaBJdk07aERkOadAappT/yzWI+A9KTy+ZBp/rs&#10;5G+7j19GL4nKOAwJkaIW/PteW8Bz9011MJxfAUZNzfd7x+dTCueKTuJ+4TA/AT+Cwj5HCSHk9SNc&#10;rLPRDPSKf9/2aESeKSwiAsw8aLLlvjj5geN7x68wN5EStFqTznBoUUJhYY/eVkPmDysyDpovQtkR&#10;+6hyEOVir/yKxBzBAERRIq7t1vtWoY+7jPCVb2obJSEXuyyBJ3BzLR2K/4xKeev6vVAukhAPd8wn&#10;Jn/VoO5UkhJUoWh5Mm714YpbrNIp4Ex8gvmqmxiftuyMqRIlid3VO8zKWBLdt8KwRGpK/fbY2Irv&#10;HoMka2u6bnufEw1uQCpJCJcu/fLkzwC/PN/nfG3+xJwm9E02MbxMDQ/e7GBCwWbMmmYGh7n8BvzZ&#10;aMZdeapcCn3msBpW+Vr3F6ccait5lSNk2nwlwNp9/peNYJJ29bxAN+rcHxNy5QPsMgSirOXnz8Rq&#10;j21kNM3t8xdNlYf544CSq4kJW66oYNLKrBxg7hQz5lhjsvQxhsecZNB/t6wz56inxgFA9hki8+Jz&#10;DCZ4ua1eZhcNHQMzZnK5SV3qE0mrKzwDKC6kKOe0xF9f96Vsj+UvpI5xpGTvlivTuWRwGptUAiqg&#10;YkpmjZSUaxjg8aF0Dj4Fi8KAPO5IFLRcy07owTyHes7QQu3YsGmIXwq1aGmSfmPw6+DgeqNt5iWb&#10;ND7e5Y1Vn2NeCWuAwAHq+9Tqp3BUv/JNtHf0gOLgkbLix68OVKCQgzgKIonEC3l3cC1uO6kf+G9V&#10;bNkKHlNewfsOCvUAQI4OAK6GhuXnjpd3GczfjAV8SYWv9i5h0PDQU3Q/PUoUqX7Y1IsjJ5pDXMND&#10;N05PB5+gJRZN+NGbIEiVn4iQ2MBHpJ20L2wc/L1AzcO+pLxceMeNpMsskP3x2lLIYQYf3zWXJ1El&#10;x9qhP1Y2hZ5UKVrPqCS+fP2iLzUtK6nFqVFvRZZTAqdSN4RRKBoZQ/zNEyqHRrCuDL0wV2RCGlsG&#10;elC9CFl0saIw+XNphJjRMhBA7dy24AcxABngXEZkf7a80oqLPe3k3wM3VayS4zjQJx2RS89LXqLh&#10;w8xk/ar6W6BmMkAPz35M46GSBklKiiAuGkgWeWhyiUHQSNNbm+kSpRgExFYaGaWIGOy/0HkC+Dpe&#10;JgGeN2AFBWd7n+XhENPCFObj6RwVxe9RGQvaGgA7++aVW2pvb9faEWmmxt1frbykoNOF/tkIiqo8&#10;cIIPQ3WxcdiGeyOPDkxNLyUZGa37xjiieUIBz2ib+4sieZiFkFw4wvM4WNq1UCvt1i3KHiN9VIaB&#10;m3u/O2aEdmFCcr2K3/1AycgIEGSb0M59J8CNzRzhozxrUdTXTWQXU3JP0NbBgoQPVs2MWGQ1c7Eq&#10;DwPxovI+1D+xDGXjRQrnaciyk4DIJKQ9lhZwylaBweij8owTEGHzGeIBjyq6IQT6bZ7COlV6y2ZJ&#10;FruTmlEJNFMsZC5lxZ794VjBvveLSDc3Ar5nxfx/Vw+0KJMhC0Mj9rrMi1+QIQwcY63wt4lA2YBK&#10;mNfA0mS37T0QSr+615NTlMhMoyCoQD2Am58jNEvf7siUr1FjQMg+DB+fq7ayeVvCfXMquzbpKfpW&#10;Q5xZ0LwnGDR3wAUUFN+OWEuZSqEjvWF3VGBSWyvZT9B8IvK/kXTF0cFXS0wWAIqxIAUZVUjNezPY&#10;/wBQSwMEFAAAAAgAh07iQBvW00PzFAAA7hQAABQAAABkcnMvbWVkaWEvaW1hZ2UyLnBuZwHuFBHr&#10;iVBORw0KGgoAAAANSUhEUgAAAFgAAACSCAYAAADB5g3mAAAABmJLR0QA/wD/AP+gvaeTAAAACXBI&#10;WXMAAA7EAAAOxAGVKw4bAAAUjklEQVR4nO1deVxV1fZfd2CSURABETFI0BDNIUQkEUnFAVExUsHx&#10;l5WaL1McfuYAZKWRppUNzjlUlkOgBvJU4KGghPZEDTFRFA2QSWa43HvX+wPvjQv3nrPPdC/03vfz&#10;WZ+P3rP22mt/z2afPa4NiAiMpLHRBD///G3G6ZhKU5Ox4Hnk57vhhx/+v5B5ME+0cOEuBED86KM1&#10;ghZ+166FGBu7HpVKkWB5LFr0JUokckxJGdUxCN6z5/8QANVy4MBcwQq/b998BEAMDk7EsjI73u0/&#10;eWKPZmb1CIDo4FCERUWOhiU4O3sImpg0ahAslTZjYmKwIAQfOTJLnY+Ly0PMzPTl1f769bEaZQkM&#10;vIAKhdhwBL/22g8aDqnE3LwWf/11KO8EHzsWppGPkZEMt29/hxfbdXVd0M6urF1Z1q1733AE798/&#10;TyvBAIiOjkVYUODKq3MJCSFa85o+/SesqrLiZHvHjn9otS0WKzApaZxhCC4vt0WptFknyV5eN/Hp&#10;U2venDt7dmy7PEQiBQIg9ulzB69fH8DKbnOzFHv3vq+zHPb2T/DRI2e+yiFCRCDG2LHJ8M9/jtH5&#10;PCjoPJw9Ow4kEgW5UR1ISwuAUaNSdT43M2sAL69bjO02NJjBrVtelDr+/hchJSUQpFI5Y/ttweiN&#10;fP31mzrfvEpWr97My9vPzPSlzEckUtL6wkVWrdqi3yYCEbC42AHFYgVtwePjJ3N27tq1QYISSCci&#10;kRJPn56oX4IRAQMDL9A6Z2tbjuXltpycu3XrBYMSrCoHx4+3mHGbMmvWd7Q6FRW2sG7dJjZNlhom&#10;Jk2c0vOBigpbiIw8zMkG47dSWNiT6O1LJHLWX3om+QgtHOcq2CXs3/8GkXPTph1n7VxRkaPByfX1&#10;zUS5XKJ/gqOi4ogcFIsVmJvbl1UeJSXdDUqumVk93rnThwu57NpgAIDg4CQiPaVSDFu3rmCVBx99&#10;aS6Ii1sJffr8wdkOqzfT1GTcbuJHl5ib17Ka262stCGyHxu7HpubpcQyf/4+WptOTn/yNU3KrgYb&#10;G8vAxyeLSLeuzhwyM4czzkMsVhLrSaVyYhGJkNamiUkTkR6Je6xTvvxyOrHur7++xNi+oZsInsCe&#10;4OHDM4l1b9zwZmz/v55gX9/LxLqFhS6M7TNpIjow2BPcrVsZPPfcfSLd2loLxvaVSjLfhBjxIYr4&#10;MsWeYAAAb+8bRHpspv2EIpinjxcp9EOwtXUVY9ukBBsbyxjb1iO4Edy3720iPReXQsa2FQoJkZ6Z&#10;WQNj23ToME2Eh8cdIr0BA3IY266rMyfSY/PXoUdwI9jTM49Ij3RQ0ho1NZZEen9rgq2tq8DRsZhS&#10;x8mpCIYMucrYdmmpPZGelVU1Y9t06DBNBABA//43KZ9HRBxhNWgoK+tGpPe3rsEAAMOGXdH5zNKy&#10;BqKiPmFll7QG29uXsrKvJ3AneNy4szqfxcRsBAeHElZ2SWqwuXkdWFjUMrLbqfrBAC17CPr1y233&#10;++jRF2DZsu2s7ZIMr52ciljbp0KHaoNFIoQ9e17XGK05OhbDkSMRnGrLgweutDp0H9gOAO4EAwD4&#10;+WVAYuJ4GDUqFfz8MiA5eSznwj982ItWh80ARs+Q8mbplVfOwSuvnOPNHkkNdnfP5y2/1uhQTYQQ&#10;qKzsSjTQEIpgHtExCf7jjz5Eev8jmCVyc/sR6ZFONhkQnZdgJ6ciVoMMkp7N374NJiF44MDrevCE&#10;Mzomwbdv96XV+R/BLFFf3wXu3XOj1WMzBUoK0qlSAIDmZiMoLnYEuVxrl5dfgpk4pgtXrw7R5awG&#10;mGwbYIqaGkvKv6LqaivYtm05jB59Aaytq8DJqQjs7MohJmZju/abj+1BiAiYmhqAwcGJnM+abdmy&#10;inZrk6trAWv7qpOqdDJx4mmNA5BlZXaYnDwGFy/eiVZWVRobHFsfDtqwIaZ1fvwRHBr6MwIgrl37&#10;ASc7I0ZcpC38rFlHBCdYRZ6ZWT2amjYQpzE1bcDCwp78Epyf76Y+uyESKfHEiams7JSV2aFEIqct&#10;xOHDEXohmK0sW/apKj9+2uAdO95RL7MjimDu3G+JBwutcebMRNrVZKlUDhMm/MLKTwAAI6Nm1mlJ&#10;cebMRPW/OdfeqiortLSsbvcWPT1vMz6ROWzYZdraMWpUCid/1617X/AaDIB4795z/NTgPXte19p7&#10;yMvzhDlzDgLpqOjWLS+4cmUYrV54+I+MfWyN3r0LOKUnherAJqfaIJdLKI+lArRskCax9e6722hr&#10;hVTajKWl3Tj5fOWKj15q8Lx5+xERRBgefpRVewkAIJMZQ16eJ6WOWKyEU6dCKNvNmhpL6N27ACoq&#10;bCltBQcnQWLieFa+qtDQYAZ2duXQ0GDGyQ4dhg27Apcv+wLu3btA8LdpY1OJf/zxvM5a9dFHaxCA&#10;/njsTz9N5/zNQAScN2+/4GV2c8tHRGg5b+Hs/EjwDPv3v4G1tebtCltX1wW7dy+hTe/hkcdbwIys&#10;rJcEP+vs7n63hWBEwE8+WSE4wQCIr776Y7vCbt/+zrPn1AXeu3cBL+SqZPHinYKW1d8//S+Ca2os&#10;sGvXCr2QfPHiCHUhq6st0d7+CW0aV9cClMmMeCW4vt6MqFvIVnbs+MdfBCPqp38YHn5Uo5AbNsQQ&#10;pTt6NJxXclXS0GCK7767TR0ciS+ZOPG0qkL8FZCjtNQeevV6CI2NpoJ8VV1dH8D16wPVe8lKS+3B&#10;ze0e7fECf/+LkJ7+siA+qdDQYAYpKYGQkhIIqamjIDt7KPTvf5P4JJWJSRO4uBSCu3s+DBx4XaOv&#10;rfFG3377c0FqrlTajBkZwzXymjPnW9p0YrFCkIBLukQul6Cn520EaOn5/PmnE1ebmj/cv9+bMi6P&#10;SKREsVihFtIv8aZN72nkc+FCoNoeVboVKz7RG7mIgAcOzNXIn8thdq0EIwJGRBxWZ2BpWY2zZx/E&#10;776biXfvurfrJi1Z8gUtuf7+6RrpGhtN0MMjjzadh0ceNjSY6o3c5mYpurnlt/Pj5Mkp/BJ840Z/&#10;nDbtOB4/Pg0bG00oDZAQHBUVp5EmJmYDUdPQtkkRWnbtWqjVlx49HnOJpsXNKaYE5+R4o7FxE22a&#10;rVuX65XcpiZj7NXrgU5/3njjG7a2+dubRge5XArz5+8HmcyYUs/WtgKKipxg5co4PXkGUFDQm3Kz&#10;4e7dCyEi4giMHPkvxrb1VoP/mm+gjlrVUcXT8zZtk6lF9LNsf/36QIiOjn72RjveVgES5OV5Qmzs&#10;BqbJhC9sfX0XmDnze2hqMhE8L6ERF7cScnIGMEojeBOhWpHVFdDOyEiGGzdGG7wJIBUfnytMZvWE&#10;J7il3dU+oDA2blL3MwcPvmpw8khl27Z3OxbBumr2mTMT1LZaB2Tu6GJuXksaEdAwH5wuXerh9OlJ&#10;GstI4eE/doYzFwDQcgCdcJuY/gl2ciqCtLQACAo6r/G7VCqHd97ZoXd/mMLBoQTS0gJoT7g+g/AD&#10;DQuLWvWU5Isv/htOnQqBnj0fadVduHA3xMRshJoaS3BwKIFZs74Db+8bsHjxl+2mUYOCzsOaNZs5&#10;+5eTMwBWrNhKpNujx2NITQ1kFE9N8DY4MvIQSiRyDA39WeuaXFs5ejQcU1JGqb/UDx700mrX2zuH&#10;k+8q+WvJilpcXQtUm0mYiPAER0XF4dGj4awXLOVyidb9ahKJnOiF0cmMGd8TEZyV9RIb+/ppg8PD&#10;f2QdHUoiUWg9MqtQSCA7eyhX14h2E5mb18HgwdfYmO8cw9ZevR5q/Z2EHCqUlDjA/fvP0er5+GSx&#10;jePWOQh+/vm7Wn+/fNmXk91Ll0YQ6XHYTd85CNZ2mh8AWMXEbI2MDD8iPT+/DLZZdG6Ci4sdif7E&#10;dYGUYCZRDtugcxMMQE5SWzQ1mcC1a4Np9V544XewsytnlQd0FoLd3fN1BqBjS3BWlg/RFOro0RdY&#10;2X+GzkGwRKLQGaON9EPVFlQ32rTGfwXBAC3DbG3IyRlAHECpNc6de4VWRyxWUl73Q4DOTzCiCM6f&#10;D2Jkq7raiiho9Isv/hu6dq1kZLsNOg/Bgwb9pvMZSW1sjbS0AKLTpG1n/Fig8xCsqwYDMCc4OXks&#10;kR5VyDJCdB6CbW0rdA6ZHzxwJY6SAgCQlBRMq2NhUcsoTr0OdB6CAahP2JMejrl3zw3u3n2eNjBH&#10;YGAKH7GJOxbBjY2msGXLap3PqeYEfvllAlEeZ8+OA4CWjyMVxo9PJLJHg45F8IcfroW1az/UufeA&#10;asialhZAdDSL9EWQ3nZDg45D8J07HvDxx6tAqRTD8uXbtOoMHnxN51njxkZTSEkJpMyjutqKaIDh&#10;5XWL+AIAGnQcghct+ko9dD1/PghOnQppp2Nq2kjZXWt9CFsbEhImEw2PQ0PjaXUI0TEIPnRoNly4&#10;MFrjw7NyZZzWvirVlz0hYTJl23rs2HQif6ZM+ZlIjwCGJ7iysqs6xnBrcvLyPOHgwTnt9Kk6/48e&#10;9YSrV4dofVZba6H+wFHB2fkxDB2aTatHCMMTvGbNZnjypHu73yUSBfj7X2z3+8iR/6LsPp08OVXr&#10;7/HxoUQnqCZPTuAzxrBhCc7MHA67dy/U+mzGjB+0zqCZm9dR9ib27Hlda9Pyww8ziHyaPv0YkR4h&#10;DEewXC6Ft976WmubKRYrKS9dpWomnjzp3q6nUFnZlWh47OBQAgEBabR6DGA4grdvX6azv/vqqz9R&#10;xqWkmyM4fDhS4/8nTkyjPbqgypfvW8D0svGkbbqHD13Q3LxWq75IpMSbN70o81UoxJQn9M3NazU2&#10;pfj5XSLaXNL6HDVPYpgavHTp5zpvegkLO057Z71YrKQcytbVmcOhQ7MBoKU3QrKs5OJSyGX1WBf0&#10;T3B8fCjEx4dqfSYSIaxf/z6RnUmTTlM+37lzCQAA7N8/n8heZORhQW4o0GsTUVtrTnkeberUE8R5&#10;V1VZoZGRjDLvs2fHoqNjEVHzkJfnwXfzoP8mIjo6mvI82oYNscS2rKyqaRckIyKOQHGxI62tESMu&#10;EV98xRD6I/jGDW/Yvn2ZzuchIacoVy20YcaMHyifk17XM2/eAUb5MoB+CEYUwZtvfkO5Dsak9qow&#10;depJzldOWljUwmuvHeVkgwL6IXj37oWU+8jGjElmNf63tq7iPDEeGXkYLC1rONmggPAEl5ba0271&#10;X7NmC2v7M2d+zzotAMCSJTs5paeD4L0IumiqQ4dmcfKhocGUdUCnkSPThOg56LcXQRdNlUvtBWiZ&#10;hJ89+xCrtELXXgA91GAq4SvY3M2bXozzdnZ+hM3N0s5fg6mwatXHvNzs7eV1C0aMuMQozZIlO1nd&#10;98wQhiO4R4/HrP+0tYHJHjJT00Z4441dvOVNAW4Ecxm7L1/+KW+XTqenvwynT08i1ndwKNFLJGwA&#10;jm3wihWfsGp7bWwqsbrakpd2TqEQ45Ah2Yx9CAo6x3u4xg7TBi9a9BVvnfsvvngbrl4dwviv6fz5&#10;IHj99T28+EAFTm9o7twDjGuORCLHhw9deKkhV674EN1aQCVLl36GSqVIqBrMzYC/fzrjAoWFHePF&#10;+aYmY3zhhVucyFUFClmwYC9vsYl5I7ix0QQtLGoYFyo1NYAX59es+UiDJK4kR0QcFqJNZp/4+PFp&#10;jAvD1wn55OQxjGJn0okqnpC/fzoWFzt0DIInT45nXJBvvnmDs9PXrg1idPUN05rs7PyI7cl6/gi+&#10;d+85nVGkdEnXrhVYV9eFk8OVlTZaA3hSCVU0WV1iZCTDqKg4xhet8Ebwvn3zGTvNNVRtY6MJjh59&#10;nlGec+Z8i5s2vce6Vjs4FOPBg7P1T7BMZoQDBlxn1MaxiBaiFrlcwrhJ6ts3F6urLVEmM+Lc2/D1&#10;zcT0dH/9EYwImJ09hLgPOmnSKU7kzpz5HSNCrK2faqwSZ2QMZ91fbv0hnTLlJF69Olg/BCMCrl69&#10;mcjJ1vHRmIhCIVYHjCbtMUgkckxMDG5nKzZ2Pada3Dp/L6+b+PHHK0lCkHMjuKHBlDaatZtbPqtO&#10;vExmhOHhRxmRC4D46afLdL6sgIBUTiS3FbFYgcOGXcYNG2IwI2M4yuUSfglGBExP96ckYMuWVYxt&#10;5uV5qPeTMSGXLpByYWFPtLMr45Xg1v+3sanEceOScOPGaExKGoeVlTbcCUbUvbJhYtLI+PaszExf&#10;7NatlDG5oaE/E61QpKSMot0RxEcz8uz//BBcU2OBrq4F7TKMjDzEyE5CQojOXZdUMn78L9jUZEyc&#10;j6547QIIPwQjAiYljWuXAZNA91u3Lmc8eAFAHDMmmdVtBST313UoghE1rxEbNOgaUZryclv1x4yp&#10;BAWdw/p6M1a+KhRinDXrSOciuKKiq3o3465dC4lqvZPTn1rbLzoJCUlgTa5K5HIJTp/+U+chGBHw&#10;xImpaG39lDLs4dOn1rhgwV7Wji9d+hlv87cymRGriSsS4e0j11aSksbpfBYfPxl79ixk5bBU2oxf&#10;fLGEd3+bmoxxypSTvBFrZCTD+fP3YW5uX2EI1iYFBa6caoqNTSUmJ48RzL/mZinrb0FrmTDhDObm&#10;9lXZFZ5YmcwIN29ejV261Kn+bBg77ed3CfPz3QT3VS6X4OzZB1kRKxYrcOPG6Lbre8I6nJoagF5e&#10;Nzn9qW3a9J62IaigEhcXxXgeWUfgfGEczM3ty/nD4e2dg7/99qJeiW0tly75EX8r2t70KBjBxcUO&#10;+NZbX7FaRVCJhUUNfvDBWkYjM6GkrMwOQ0N/pvTX1LSBah2PH0dkMiOMjV3PapVZJRJJMy5a9CWW&#10;lHQ3OLFt5csvF+lcBwwJSaBKy48DdXVdOK3whoUdE+oYFW/y++/98KWXstr5/uz2WWEJRgTK82+6&#10;JCjoHJ8ruIKLUinCgwdno4vLQ3UZaBYT+Mt8zJhkIlKl0mYMCzvG2wYUQ0h9vRl+8MFatLSspvvL&#10;4y/TpUs/oyTW2fkRRkdvxMePexicIL6kpKQ73Rw0fxeVeHrmtfvNzq4cJkz4BcLCjsOkSad5DxVg&#10;aHTv/oROhT+C+/XLBXf3fPDxyQIfnywYPjwThg7N/tuRyhD/AfzuoKiFxk3zAAAAAElFTkSuQmCC&#10;UEsDBBQAAAAIAIdO4kBCAeXWBRAAAAkQAAAUAAAAZHJzL21lZGlhL2ltYWdlMy5wbmdNVwVUE1Db&#10;HjUppURUegioKN0gSEmNkhqwAdIh0gwYNRpkCCLlGKAMEGlJYTTSEpIjh0qHSDff/L/zn/Ode+69&#10;59x+zvu87/vcOH1d9evUd6kBAMB1TQ3V58QeQqxvKIHENqSMLY/YAW201VUBV/9KblNhCnGEykPD&#10;zBsAuNH5r5KkCtxgBQDoijRVlYz8s7ZgCIjR+OmlQ/SLZ3ZAuk9YWo37ikIPbjs4x3/k0JFz8sFh&#10;xp5zNsbqByhtOvFi+qx+Rj1/upeVkpZu+zZT61qpPnle3jLFAFYlo9WfN7UYuryLUYwPuH1oX5qJ&#10;RwzRDuGG9i7a5hdOJxoXLioPzV3L8TT0DNDB54bpv76jkbor3GEyGEBHyOnalX6+SzuzwLy3bPqN&#10;BzsZIt30AIPi0jbEUYM05k0E3zXT9kT2PcLxXxEAQN+iOCohgZxf7EvX3tAV2fq6uGSq5yF7LcTY&#10;2JSW8piZZNhmrmGuKxrIGe1uZpbx+zzkvFKRlEsXnWavLbNCM+My9OSoMrW+9LDtWrlwUET4fgZa&#10;zuR5yGuWQjPp/PzHfkJIb+/uL/E0YbfZoMjHj7UEQktrgU042ozkSg3GEB2dh/tHLbaLWKNa6xeL&#10;Hkf09ZUGqMXFq6WbtwF/894sW6Q6z7zr7Hb82EbgfdgNa3QQk17zSYUYj48fUFjWrLNbepLQnx0+&#10;VkrRfPVgNK/bt3jPtoutQw5+rvbrNjtmqM+1PTLPBAcBR8fFoRena7iSsxvt7By7w0dWKWJFLVtK&#10;StaE3aYdAQD6u4HMff0IEkAY9BWwyuxGEyK9bbEj5UPoVX/4rsCDtW5W74P1Oi5e3qg9+TIYGjzA&#10;ZVrx6VNV2sDqaOHYehbYoXYfQ8eRFV7nDmcaYGSS2tt926/jv79Kvs33sWGaTuK9eSGNhq16ojwy&#10;NowMCPWSTa+dqHFlNjFZr58h2PdPyGHuoVB3fUkZSHh4hKQx2ghWBVzSyEwlJdSsSCX/y7e1e86b&#10;M+6c3R9U9OQw19BNp+tnWxSXbp9KRtcWhULxAqsdSo9KzKoY32lFVDlX/Pzdm5xge6vmdTwoK5uk&#10;+tZt/9E1tqmSXOt7oYrHcfyJ0hhs4/RAJqKXDOXefGfF5+O2k4svj4kReRXVpv24ZQJrOo2BwQph&#10;9uv9/sqMDPlV/J7sJl7sdd1F7wCUPIWfk6/W8OI09amKiuPgXnKyWhKGvZ/1F94RrmxpSVspWFRh&#10;882c8kaZndzSN+kvQSeykApCjrDjoKD/ydJ3YQ8CXYXbzGtV5MXFn3DdQv63yb1JR7jnzlxda7Nf&#10;kZChTwYnhA0LvX2eRSIIIjmX5MtNpJS9vB5OOhe0jhY6tnXGqedqp7vE9MZRRLWr7uO/8HIAaY9H&#10;FhuiaWVcDzjnOB4a0xwfz67Ifg/K+6CfATWHAgBCQnlVD4bbayzvjITzRcDItx8IF7HDuf3Jb93h&#10;QKpFq1snLzJA7OoLW72+4vE3nRazSRGiELv/nQ7oiaPVA76mfdMK6uCp6NmhfCQ6q2G9LMCD8Dzd&#10;zzOiUU54FtXh+9VASFkaKfUKSs0qJcj8iINTQxsGo9zGq9YzzBpa6wERw9T/DnhCcSjOwFHd/oTC&#10;L4/2VhmnvNOwGiUtTm1fLiSINgOcSCc5S95OhXMZbxT2Xi5UVUQV3FjfCGb/3I8SnRpVjf3/R3jo&#10;Ib871C1uSaqWEnr/C+F/n6xFylTvT+53MzKA+ejmVOppG7lgmcrYrXoDII0Umo/XiXxwMDFqb4XT&#10;r76sEX4RMATXQDovp5iWQARIUm5MAxunI58Mhb5Tt+Zu7ejmqaD/B/k92hhaGInoycdinwYGgkbK&#10;KytTiKjft+rouAy7uOJ1qfg9NDUV22ySCfGk3q2jqpQkHEi5V4rSfHx6SW9AzDdVVXRQnOV6MUxT&#10;Tvf2Bns0kn7naQDYK+JyGSBaPtLI68D8qgcQZCF6+b8WqNcCnh3PxtS4mrYSzV4PjWTyP9rGD8+W&#10;gN7T6/mZ9hAKs2UpeXkvuGRkUv+suLYzGN8HE7bmQBB5hR37Ct3CmN+/jSjphJjzty2b+rifPGGw&#10;sa1ynp2rirPuJyQlUfcQ6Wxv3/SheZ6lry+QxrzwuXNYy+XB1eLu0mX1T9L64lY3sXrTcq+pBl/u&#10;d2nRKkHnt3YOXyGzsjTpWY4oPMOeviZ6x/2H8ZESribKhbooydT8aaqlDjqreyFY/z/zmUaVQcEb&#10;/r/kd3vu2NCiCm6pqIS2uc1YWgedtOSrxWFk59QBnVNTHU6S/S+nD+xXBmVMLI6ypEX6kmF2s4aE&#10;Q1B1jWEhR0380emGuyHNbi//EAjwswulzcYwfkGxXIViTYd8S+kdOD5Z0WPqD7444HxsAXOqkfC/&#10;CKTjJvcbksygi4p6Y3GBuh+xkn1GLggLjK0Ce3qSgzENCz9qJydcXpzs+ioPrx2TkgHGJs+UobMs&#10;+rC5qBqwllb8uGOnvWjkXKOjSsjlffU1n0fIcsvrURuTiC/ZZycrCsKuExwTqdJbitsLp2nS3Nwd&#10;I0o63YwZjxEzIH5HxhLzA8Ffx2NFZ0r5LrWyfCmZizGcwPYCnXJp5d4mckGhPxRCTfvcL6cqEg6C&#10;lJTERboQf5qAZmajpYnONTUJbWQ/3aexWGwrivXJpt0mH6mpUWRre5QFtzzuZq0bgkFLu8Pswsu7&#10;2+AbWjFUDoqT7lmfKjFDQII31sWT3lXPS7a7EX7MVcfHW0PrPWgCEVIWJ+CsjI5YC7OiKuejtIoK&#10;URziiC5t91/q2St2OO5d4iN/OtDPOufZ4BzYdIORUTRXLyfnxcZEVEIvJj6e/lmmbXfXtFF3qsCL&#10;pIyMVycW+S7RRYZHYufmnPGHCjtQwQg5eJl66ue4ye7JukQG+PYsu6R9hflc7EKoYudD4ORhB3UU&#10;CQm9lLtutUQETM/a3LWFxs3Dg8LX7Ots5DU63RceYpm/p6pWJAa9SEhafjYhYLMtcblKG2XVAEB+&#10;/qK+2R0wzK8j2l7Yvo+7y/Pr7MDJN0Am7eIgBnA8szBfHVWAoD4fELsKr6gQSGs52kIrwSRFRNhv&#10;CYXk7J1v4hvN3tTdUPgxyiSDENlcuucCio8HCSsojO4a1XY3+Daizo6uMhkQxzvKn3eTk1mGnYzo&#10;y+vcFxjnpQ0L2HxQkvVFmlFy8MG2bs6riUVJeFeCnlmdbPnnda3g0dqXZhq+TQ8eFMdVEq0hq0f4&#10;8UMh4131oAtdIKLUdfLhQN/7rt5S3xvpdgoK1yGGefkN88QVnf4MDGpYt8koZv/JMvw/6v46/mtl&#10;5rfuN1age0HrvrDd1e9GvKbI5nvOFcNWiwSIdHyifaa2iQvTim0ufrz8J/Ta0WZAdE+/9U67IGzb&#10;4NujR2yvUlo3JoV4uoIISFaI1YLZXWTUl6QkL1yAWFK8qeW80+cMuif7ETo/QZeS+wUnetAm2Sih&#10;xA3f0QZ4i85BgDAgTCWmQP+kaad9wW35w+jai85Y97iQjUn+v4O1f+fV8gyQVsESHPxg6YdmwNHm&#10;FDG0/adRY8ZfReOoBAPO0vxCfn1PywoC575OJP5Rx/m5E7T6PlkjvIU3s6KWOiuHU4fZncgJv7jX&#10;lP4bJnCj+wmdsjepeSxx0klWBKJ/f8vXlhL+ovyJgwTwsQ4uVjkka9dzZMSSk5Ska7yyNqqydes2&#10;g8dsvfun9Uz5E/q61i1WH/VnFlBJ/52AR4IcdmY3f8a2PssLdwlFqKcDuEgdHLoMrX7hqwxm78i/&#10;nIKHv6YOW12yb520Cp35Qqpe6gcllLdc8hjPzdQNeUMIrFIcubr1hdmn4RaEQxrJyAoSMsHFTLE3&#10;EOPPJlK7aXHxstq41ZWcK7nK7bAwq8pKg62K1tgwHvVb+rBysEMXDQsIT1GwdTSSAX3VjsX6To1h&#10;bZLcrk67TZBodNPIwtWNZJXnP2SVOtXIwdoW4OCt0cI/tiy3k0NM4oeUVUIXYcKTDfK9lkg6tti8&#10;hjZ7+xfhVFADBnDwhZa99gzy7cFT266EYEl4z4zN5fmWPpSNJO/Z0p4Pjv3MvHcQM8QYnB1yGjYe&#10;VJlHVBuRnz55GzUDIxgVLv3LltyL5fInr+HHwT5/Ql4fMNOik09T6RSDEqs25xpDc9/vSfuuG7R9&#10;qRufD3BkruEgCk57dxA9iXqCtHNKvafntVgxSzfUvuoyk//GRHps0LM3g0xQqGqrdjpwCtsPX7hu&#10;y3IcQWf5gTp3ZGxq/DroImaHCuy9V1V1dS++Nfa3FLvb1rjpgiPL8XRNtiqDjU3ir/Hipk2QJuif&#10;0Sa8TMvkNR7JeRDU0KbVMza9va5FFNv4vbvvwV6HT6EXCqmfqaReQlyO1DK+izZShOx9r4u1h29m&#10;CLyvj90nyzIReBhvTVftPNpfQtF8vqsZQ0nc10gueZe5M7NqeNhKOtSE652E5Oc4svzatMw7Qxyr&#10;pwccCTEjxFDAxuck/jAWC+IREu5jlxXPhCT+PEBxSYacm46RDqHrMHL6Pj7N30S4CKboQGqog7A/&#10;ntfj5eaLedG2Nuap2c3Hca1FRf1FFBxEaXqGejajpG4+zbg6Udp3mX36p2IFnUKMnl5efH9PcYfT&#10;iLcXfT77q0xjzYFNiWe6NYMgnQwPo4rGhTEsaP4gNhZULIqVoFZSCpyQoasccDLKfWaondpGDBTn&#10;bdlBu9o4ryWltp65loVePiTqGUV05Lu908JCfg2+V8QMR57Wr3OO/Fx8Qc5rYrWQqeEynGvz+qo5&#10;eDQguKO973bL/rt2J8dJHI723O1jjhUqTyeN2WmaUMspr6Vt0b5xNmFRXOTXzny3mknxrg6mGn45&#10;3yTY2Thf504FEg1l7E9bu6mdrlo5bX59HAtpCUnPh7EoVZG3SERo4hsdvmsVbpWXjIwpeXjwjpS7&#10;L+RgmTOWEY58KaT7gexBh3hx3RyiIrBoxnNRnx61gPfvyO4nbFC9FA9UIqolx1oEou6pwzLoQxE+&#10;oacH9HHI9g3mbe3Wx4CDj+MTuSYWHQEhS31wzI/t2rqSEmfc5OKKKQqFcnHWHAHL7OKJhGs7O5KT&#10;gRGJiJYiC/h62ZylZf5cnAZ9srlwlf3b58XMNKFtRYY4/rHnIJAB+n+y2/l5YthLtmuTQm+7Ep8A&#10;VWKySQBxYvX1/kmwTNa7pzQTEy5Z2ZVbOuV0NrhO4/sJbun6mui2w6BKPUGpDuIf8WleERMy2ZaS&#10;ugHojvtbO14pNe8/44LlX2O/GgrlqJJBwPInWx1lZJhERDzFCgoE3a9kdcxBFBQ8Ad/YJAcC7Q2g&#10;syQGVjZa1mUjqsfH4v/Q33/ERiIiEgDYsVAPmSyT4Ur5EEkbFYOF76+OUCWUoOJkXkms4OB/wLS0&#10;uLilJe7BQQVu8DQ10bfsGCa6C0mk3AIzR8jFpRBiCmKELr4tRxsLdOzqKulUc7DC/jasa+cvUaFx&#10;qwxq9WmraswABVKBGtoWpPy6CQ7MdWQ/Qz9nXavudztsIv7kAZpquqplytbh/wFQSwMEFAAAAAgA&#10;h07iQJoyDB8mDQAAIQ0AABQAAABkcnMvbWVkaWEvaW1hZ2U0LnBuZwEhDd7yiVBORw0KGgoAAAAN&#10;SUhEUgAAAFsAAACJCAYAAABDwES9AAAABmJLR0QA/wD/AP+gvaeTAAAACXBIWXMAAA7EAAAOxAGV&#10;Kw4bAAAMwUlEQVR4nO2de1QV1R7Hv+cBgkewfIShYoiKmkGiCBImmIoaJJdI1NSlrizqLr0VYrbi&#10;YhatDKWrtrpi3pVm5isjDLNCUlJC0KQLoYkvAoIkkUI8gng4c//wci+PMzN7ZvaZOecwn7XmD2b/&#10;5vfbfBn2a/YDDMNAkWvTphXMuXOjqPlbuzaZqavrq9jvQ3BpoRQVFUMQHFyAr76aScXfiROTMH78&#10;Dygp8aPizwooJ7aT0x3cuOGOyMhDSEtLoOLvl18eQEhIPj799CkKOaSOsmIDgNmsxcqVG7B06Ydo&#10;aXGW7M9oNGDOnP1ISkoBw2io5JUSyovdxvbtSxAefgy//36fKH96vanDz2+99Rpmzz6IGzfcReeR&#10;MsqJ7ezc0uVefn4IAgNPo7jYX7C/zn88AMjKikJwcAEuXhwuKo+UsZ03u43KSi888sj3yMiIoeLv&#10;559HITDwNLWKWAK2JzZwt9yNjT2AN9/8OxV/DQ29ERl5CKmpqwTlkTK2KTYAMIwGyclvIC5uH5qa&#10;XCX7M5u1eOWVdzB//m4if1bAdsVuY//+OZg06QR+/XUQFX979sxDaGgeqqoGE9lTxLYqSDbOnBmH&#10;wMDTKCvzZbXp3BrhoqgoAOPGnUFeXijxMxSw/Te7DZNJjwEDrlLzV1fXD3fuOAl6RiL2I3Zy8hvo&#10;3buBmr8VKzYjPPyYoGckYh9iDxt2CfHx6dT8+fqW4e23XyW2p4R9iL1u3Wpee1J/Ol0rdu5cBFfX&#10;JuL4lLD9CnLixJN48snPeO1IK8jVq9dhwoRTRLaUUU5srdZMZLdhw0oiO5I329e3DGvWrCXyZwVs&#10;W+xBg35FSEg+kT+drpXXxsfnsuCKlCK2LbaS/qyAKraMqGLLiCq2jDiO2CQVpMI4jtjqm80VWRVb&#10;xsiq2PJBu4xVxZYRVWwbQ6NhlAzfvcRWGFVsGVHFFkJdXT8pj6tik2I2azF1ag7+/PMesS5UsUkp&#10;L/dGcbE/4uL2obVVJ8YFv9jffTcZmzb9TYxzh+Ls2QcBANnZ07Fy5QYxLrjFPnNmHKKispCWliD2&#10;r+kwtIkNABs3vojt25cIdcEu9vnzIzFjxtdobHRDVdVgfP75X8Tl0kFoLzYAxMenIz8/RIgLy2JX&#10;VAzBtGlHOtS+3b0oKS0d0+HnlhZnxMRkCJkzaFnsnJypXSYy5uWF4scfx4rIpv3T2qrD+fMju9yv&#10;rfVAdHQmbt3qSeLGstjTph2xeH/z5hUCsmh7iO2uX77sg9u3e1hMKyoKwJIl20ncWBbby6sSI0Zc&#10;6HJ/7965Uhv2dknn8roz+/fPQUpKEp8b9gpy+vTsLveam12wdetzBNlzLPjEBu5O/Dx4cDaXCbvY&#10;bEXJli3Pw2TS8wZ3JH766SFeG4bRYMGCXV0q0nawix0efszi/Lnq6oH47LMnCbPpGJA2DG7e7IUn&#10;nvgC16/3tZTMLrabWyOCgwsspnWnZmBjoxsuXRpGbF9e7o3Y2AOW/vu5e5BsRcnJkxO7TTOwuNhf&#10;8Erh3NwwLF/+Xufb4sQGgPff/6ugDNgrRUUBop5LT4/v3MPkFnvChFOsSyt2756PP/64V1RG7Amx&#10;/8HvvPNK5xm43GLrdK2s606amlzFDMbYHULF1mrN2LZtGVatSu2SxPvwlClHWdPS0+NtbecDqrS0&#10;OOPcudHE9s7OLdi7dy6eeeZflpL5xX7ssW9Z0y5eHI7s7OnEmVEaod310tIxxMv3DAYjsrKi8NRT&#10;n7KZ8Is9evQ5zvWHjlxRnjo1gdj2+ee3WOx1t4PssxhXUfLll4+jomIIcabsiYKCYGLbmJgMPhPp&#10;YpvNWqSnxxNnyp4oLAwisvP0rGHtALaDTGyuchu4uwuOzEuTrU5DQ2/OtfLtiY7OJKkPyMR+4IFf&#10;MHToFdb02loPZGZGE/myFwoLg4hbWgRFCCBkKgPf2+1oQ6+kRUifPvWYPPk7ElNyscPCcjnTjx6d&#10;ImjAxtYhFTsqKot0dTG52Hx/PYbR4IMPniX2Z+uQik1YhABCxB44sBrDhl3itNmxY7GkvflshYsX&#10;hxN9/jMYjHxt6/YIm37G93Zfu9bfIeaXHD/+KJHdrFmH4eLSTOpWmNh85TYAbNu2TJBPOSHtrp84&#10;MYnIjqNrbgm6b7ZGw+Do0Sl236MkEdtgMOLxx78U4laY2IMHV3G2txlGA4bR2PXQa3X1QFy5MpTX&#10;LjLyEHr2vCXEtfApwyRtyh07Ftvt0CtpETJnzn6hroWLHRqax5mu0TCoqBiCb799TLBvW4CkcuzV&#10;6yZmzTos1DV9sdveaHstSkje7KioLCGtkDaEiz1ixAXcd9/vvHYZGTFSlkQoQn19H6LZTyKKEEDs&#10;Mg+SrYSam13sbjJPbm4Yb13j5taIGTO+FuNenNh8RUkbu3YtEOVfKXJypvLazJ59UEwRAlhb7OPH&#10;H+XdsNaWIBF7/vzdYt2LEzsgoIhoE0KzWYs9e+aJiiE3VVWDeXeQ79//GufEJR7Eie3kdAfjxp0h&#10;srWXooTkrY6L2ydoN+NOiF8HGRRUSGRXUuJHVMPLAdfYCEm/4OmnP5ES3vpiA7CLVgmf2D4+l0k+&#10;6nIhj9hCD4uQm9LSMbh6dQCnjcS3GpAitpdXJe6//zci2+Jif6LBHaU4cmQar42iYgOO83YfPjyL&#10;M338+B8sLugSiDSxAwNPE9vyLO5RDKPRwDv4tHDhxzRCSRN77NgfiW0LCoJx82YvSfGsQU7OVM7v&#10;ps7OLTSKEECq2AEBRcS2JpMeublhkuJZA76TmaKistC373UaoaSJ7eFRS1xJAmQdB7nhE3vp0g9p&#10;hZK+uYuQouTYsXDJ8WhSWjoGlZVerOmenjWIiPiGVjh5xT579kHSRfWywNcKWbRoJ83NHqWL/dBD&#10;PxHbsu1uIBedu+t8RcjixTtohpcu9qhRPwuyt5XOTX19H85PYCEh+fD1LaMZUrrYvr5lgv7Vfvvt&#10;fskxaZCVFcW5FdOyZdtoh5Qudo8et+HtXU5sX1vrITkmDbjmk9977x+Ii9tHOySdreZGjz5HbGsL&#10;H4Gbmlw5V7ktXrzDGic00RHbx+cysW1joxuVmFLIzp7O2irSaBjec8xEQkfsIUMqiG2bm12oxJQC&#10;VxEyZcpRGoNOlpBfbKWnpbW26nDoUCRrupXeakAJsRU8bgrA3V3c2Ca6DxhwFdHRmdYKTUdsT88a&#10;Ylt39xtUYoqFa1w9Pj5dygddPuiI3bfvdeKJ5v37X6MSUwxmsxYHDsRaTHNxacYLL/zTmuHpiK3X&#10;m3DPPX8S2QopcmhTWBiEmhpPi2kLFuyy9otAb0tn0qHWkSPPU4spFLYOlUbD4KWX/mHt8PTE9vKq&#10;5LXR602CRgnlIiLiG0EdM5HQE5ukyx4amid0aYQsvPzyu3KEoSc2yehfbOwBavFo8fDD/5Yyf08I&#10;9MTmG9fu3bsBixbtpBaPFklJKXKFoid2YOBpzjZqQkIa3NwaqcWjwZgxpUKWQ0uFntgGg5F10o6H&#10;R61c5aIgkpJS5DyVie5pHnPn7rV4Py0tAQaDkWosqYwceV7oCl2p0BV7yZLtXdrb0dGZtCa5UCUp&#10;KUXuw9/oim0wGJGREYN+/eoA3B2u/OSTp6nGoIG/fzHmzdsjd1j6+2AHBxegqmowamo84e1drvRJ&#10;dRZZvz5RiSMNrbPpuItLM+cadyWJiPhGrnZ1Z7rXcVdarRmpqasUC69UYEUIC8uFn1+JUuG7l9g9&#10;etxWMnz3ElthVLFlRBVbRlSxZUQVWwomkx6vvvo2qbkqthQ2bnwR69atJt1XShVbLJWVXnj99dcB&#10;gPTtVsUWy/Ll78FoNAAAvv/+Ec4pbf9FFVsMmZnR+OKLJzrce+21t2A2c+qpii0Uo9GAFSs2d7lf&#10;UuKH3bvncz2qii2U5OQ3WM/tXbNmLddxBKrYQigu9uc8WvfKlaFce4irYpPCMBrEx6fzHjyakpL0&#10;v4qzE6rYpGzd+hzRuTVXrw5gOy9TFZuE2loPIT1FrF+faOlEQQ0zc+ZhlJT4Uc0cCSaTnneZnk7X&#10;ynnUVnuamlxRX9+H08bFpVnUDgu3bvUUfBxjYuL6Ll+FmI8+WsQAjHpRvlxdbzHV1Z4Mw6DtAtPS&#10;4sQMGlSleOYc8Xr22a0dxWYYMKmpiYpnzBEvvf4Oc+HC8I5iNzS4M+7uDYpnzhGvuLi9HcVmGDAJ&#10;CRsUz5gjXhqNmSkqGttR7KqqQYyTU4vimXPEKyLi645iMwyYhQt3Kp4xR71ycydrGIb5fzuwpMQP&#10;/v7FvG1IV9cmGAxGJebL2S0TJ57sKDZwdy5c2/YQOl0rgoIKER5+DMHBBfD1LYO3d7k1V8E6Ml0H&#10;VRIT1+Patf5YuPBjzJu3h7gHp8LLfwDCyyCfG4KDzwAAAABJRU5ErkJgglBLAwQUAAAACACHTuJA&#10;Lpo/9XURAACIEQAAFAAAAGRycy9tZWRpYS9pbWFnZTUucG5nlZiHN1vvH8djtfZeFTVaqza1V+0R&#10;e6tEaFTtIorELDqo2lW+tWpTe4SmZmsGRYm9CVFq1abSX/on/M49z33Ovfe593zOc97n/Xm9b7yF&#10;mQEdNRc1AACgMzLUtSLO9sTxnvIG8VwZzhpBnG7AjA10AX//HR/by9KJd6j8DR8GAgD0Pf8GSYYY&#10;PRAAYBIx0tWyQeTsOoU4sE6zPwD7V9wxtLRgtKzn07K0THU36nJP8PCxNLHsPPOEfd1K4HIOR3p+&#10;8IAlIi/k+kDi5vUGXUmUM9Kwbm0AkPKOiFv0ovo+gxN58N5wrtur2d7riOWLjkU0Pi9wsyXE778w&#10;PFRTFyGxkSBFSPRCgUx4x5cfB/34+Tgrd7EBGo7+jFvNklG1KEtv58FJOh7z+kxL3s5XD2ScHI29&#10;yUN5sHaKH344dYBZbA8TGHysQq7JrRrcWt5Bz8tjoycJWPtke98kfWEQ5Jb719HTk+Dh97etj672&#10;4VG9B04SqtY5mGxSqoOGJMjIMJUa7PXz1n6dbYySU+k0E9ZxXlaVj6PQtKnAIla1U0RwScCz1ugH&#10;wGwrE9C2pwru6ZKaZUqnncUYRWw2hebxSXtsb29wTPp8QXeQfpSkJBJxFQz8iTE1pdMFZo9/6sLB&#10;JfYWVRdEwDQckd8RjYA43ojj9I8979/NFGoX8F8eEd9P5m0FGTy1tHQ9PsRIUw5PNZNbW4UeNGem&#10;jL1GNMr+R5/ME2EtDWdhCWOJ+CmopHTL2Ni3mL+lapgLqCgJox3+LpEZ4mxbZPmxyJX/8El7W0Nd&#10;eXk9H64Gopye4RCRLHjnzg2UI/I6PYHynHAFjCe5QeHU1SDrDT3VT5zrDZ3gDT/I5sN1nC0JjaRV&#10;CiMujyfHU4BA4AiXy2McO/R0qjZ/GDlxdcZQeR+dq+K0cWydu1JijJ96gOZKJF1cDHQgg3SovZlb&#10;ur7Ky1H8tZcXS0Fhpt8Pgfj0z2WlGi51RPhcpyVQKrn2iU59rKoSRZzcNnIq3pYN3AQVrasjG6Sk&#10;YCeFVhUy9ydaIzGmoG3MraxMe3YN5JqJmx+xlJzTd4OgNuTEaDkiUzJ3KNtBrJJ6oW61+1IKHfe8&#10;Gry8Qes/U3dt0wyD3Sl/mjUF9b2lHiosBcvNzV/BpEckbpTu4RroAJ8UaTv//GYwAxNrs72EnI7k&#10;7/epTtlVEwqFmp1aj78kTW2b7ZUYO5XHoBrF+sAtc/C5oooQEsbX9OpdYiOvGbKtWeY7rhNV5HNi&#10;UhMo3xbJC1ExJG80ySN/h3oxj4//qXBdQHmzohaXI680KaE4PvIlpLtiBhQCUeLWUMuyLQvZb8RG&#10;Ttdcxzkqysi8ANUijwykI8PlUE4KlFZwz1C60J9jqyo7dbLy8ilz72O774vfqy95Ux92Fmij0Hkd&#10;HM2X89FiMoaoTPPRK2xxXdCgmGiVRYmV9Xwhktne0SvWzo7NZjcGEFRdNxlj8koajuPxuu5N4GCc&#10;IO53QSBezgt8k4F+A6sc1qxoY+cYsB1xvuq3gjt+N6d48wU/B8Dl/CAC+yWKcHFDQOAF8wQZaY3F&#10;PMiIahOrjGzgLUuC1MSWl7NhI+/xcaMjLnNIVFuZva4lwELME+cp2f/NvrF+/WohLq59ZScsc06K&#10;7sUnZ0Ym/60xMmxQSYIxTwDs6PyQgA0GpATFNDVhbwDlRfFNqVkzYAtJ8srAE0qG5KKp76Mh0W/f&#10;Tr31vK2ysLLRUljIJCNxr4LDWwWgOZqHafvy/B3j+wUSsqSjceHU+aqHSS50Qz+K/AK2h3NbTRid&#10;UXzi/3RJFnIG8bo2SP7AMjGHatXzNajAMk6srXc7HDU/zSW5q99jcbVG8ghDgfhR96OwfCA1a3Mj&#10;w9Ste6SGnJVawtVRK/o+5As2Qz7KBkudMhRk04HQRsAvsE5eKHmZxPcQhuTXPU1FBsukuUnhyaYf&#10;WL8VGwHL/3CSrGLo6M0KzkasYB6YkyNj4dIAW6qJstrVyQgc1Srm5KwTVF1plcEy4YGho/5iaOJ6&#10;d7qvlPbJCERvo9uQ0rymyJWpySMgHzT9fVdGpto0W9VG4fJEFYNQV19kaGhoi78QMiewQZyOysOx&#10;fT8nomLVw/ThFfcq3lZD1btdfJZKjEWP96NiLDtd+3f8/0bSmLX6qMec7vrFgGzpNzZEC5Ne9+vA&#10;yLiAqilZ5hVYbMWVfBSBWUSsMZrpLkxTSKeQB2+oU20nk+QhZA41H2ZhQ+UE6j72dXq1sZHoEHG2&#10;HfR+si9N8CgOeZNBQ3dY8dE3uyID6CT+QilvIAA4NHz8hNZ/OOt2j9p8cyJeoCXq73pOx9+T2tq4&#10;i/b2+/FifJNebHNz76U30zHPEBsg96K4SQ9W+dKCL0GqzopwI4ZvN+lUTIYD96E0ZnD7qqzen6pi&#10;QzQZg6C+P/X1qz3hBskdRseqjwe0iox3azvNZOtCtsZc1jGLje7krikFBWUPj1CegdmI2KSklw4O&#10;W4ZBOtZlBJ+UfG86DjDqXcpYvwhsaLCq3m3IhyxMPUzolvme+YOIHs7HLi6i3h0PG+0Y/VJGbUBa&#10;0SyXF4tVg8Bb6JdHbGXNvn4yl3RUyq7PKtzAFswcHE+40Ud4qSdyM6XffafCOSTJZTaPfg+utZ/a&#10;VtutEq67D7AVnQHbpWUtd9P8V7osiuIkxJ/puuOFdVtfRMmE2L/F2odfYuMD2buW/4pC2red1+ea&#10;PB90Z4iR5ER66ywLb/422o5S8H5PJil5YXOfA1WPPAqzsFgxMTE3pHzJInwJfGaqHIVaamdRBgon&#10;8J3uhMREocYKe9UxZIocFZMODSxgR69udPDQnVoBcfEalahfo+x7SycUurf2VbaD9MLDOQWEz7BR&#10;G0LTpJHn25WjJ7yzmPagytytr3JyRF/ilITSkq7cUVRfrIWSenmc/x7SA0BwS22zHdAYTw8lfxdO&#10;SAe3iI5uQ1qlNw8O38o4sRwZ9kBJhT2eMe/nCraiIyV3t1d1WXX/l1BId0MjGB6srutQArOyelih&#10;az/d3/bFtblZ8J/vqz3zkEaeD8kL0gFSsndGrjjkhXv6X2tB88QyaohKzY+8VA//jUkeKzbiB8zL&#10;MdChX740FemWM/eZV4gGjS51cBLOOi2l/V18ToZwN3b/XOzl6Cck7FbkZN8FgX657C9Rmqk/6Hym&#10;FPTJzxdGMgOSpEOP5qv6b2eJne4C6QUFg6tU9vbQ/riB5QLbSpPSx5tpYXgz4BQ0hkeuEmXKFPVH&#10;Jq7RBm5LZWeXUee37M9cD9BE+Ot8iCiXcA4/9MOAn3WkZe+82ttTnikzJ7XEH7rary3kQiMJSNFM&#10;qc00IAfHyMVOtpiQ6RwAjd7z3zThhU22BOI5xzwGbDff3qp8tI39C7+UdWkr/EZ9mzvPMmPBr+PC&#10;5HfagMFU1cVn/T/rfdcj5f3NUNhK190mAq1UX3+n3uKj0v94FNnQke06iXTJAGgbiXPYUNZbWt61&#10;axUVjd6rM3XPiKkqdqyXN3Qo/NduQkVQia6e3l3OBxpcg4M+XpBpj3d1XpPDXNOFRf0su+LOBCpE&#10;qMbHU3DsbtBO6QHXdnxdQo6IrPuI7Ptxh7jR/Hn7n2nQX6UP+W2MvTQ+U1EZvWh0D7P+K5uaCq7I&#10;DAW9HLcCO6Dh7HXfy6scmCgan1S/wGIlx1A7grHPvL3li0uCSqHICgO2CfM8pSJITcYzepDo4SFG&#10;M1FfS3zVh4bggJvk+PB9+BPN91anTQHV4LdaDMk3b0wTXSJxsefcNrYvpOlk1n3596cF09vLEYoM&#10;4eEE2c+E74o0D+27GgveeDa7aZqUKAj33+682rPGGOekMAOBSeqhxTYR+3MnMKfm2mpkAbjlyEZr&#10;i2OcjV3FikFpWEs/eSme2Ow5ObPeAOL6k+jKjaVKNl/OzPiP6PsOvguSj/xOxL13OawFugVjK85R&#10;qG9tahz8zfMKbZ8D8R59bBF+HUjWZO5bHh9HmzVnuQVFvdAW196bL3K4QyDNPvT0t+CMHBKXDHjZ&#10;s5DlxPfEz/R8Xf3PQjWvYZQwvjZeUnNjPxbzmJJoPDoTpeZ8cnLRITfbagaGfSgC8ZJkru9dJcAK&#10;HJvDFwUjMpQnHF2E62TivvXGxXG+jY8vbzniySr+PEO/jFhv+FEyPSRGIyaWsWZD0zcwWZkrfbfb&#10;QFb7pHACo3S25pZWanoU0PXcdab9Svn4APG8NThR9jbcVK/jz+9Acs3tgnCPLU+1YJ/njIKoR+mt&#10;fsvztngN/9Tt7cuZLbpfzqrwWqcdQ/WPP+fPBJZap7V/ZRUL61HeE/GHqQ3EGgmZLYjrs41JY4i2&#10;zcnOfpamdmpP+2SUYDlsXTycsLC1FXK41ltTpXK52gIZ6eBAPw+TU6CFd/4l5M+UWyr/g0+ZiInS&#10;M0bAQ0Vk5hDq89NF1ntrmXmaChWRLn0Hq2HePrD/0sbJbEXld+b1E7ky1vPU7xa/cQ4lncVlOhMe&#10;ScNVAoXIeTV8RpS8LZxsROXXY4Vo0FJ6f1tqJUFubpNCx8VW3q7WoltIjUlBZeXPj1JaXfs5YRgb&#10;kSzeQGLfwbq9Dreb/XwYcUw07IXVHvGBxZZ9X+jozV+7+cD2fNJMtYg58sUFOBMgnq7qYepQEME8&#10;yHPhs+FW+rnXQJOnd2U4uhU/xh0jrB7tox22kEBk6zzVaacmJSI7PjloW9up5figiMZgvtrgmIO3&#10;GXWbHJXXe6qJq6YJm+MsA0KZUp1aek/9/RtE3G3vkNY4qe6W8HYTaQZpPJy5AFScs55GP3oU0FSt&#10;hMJtfilItyb5UVbtS6URih1W+2fSErVL34hVUJyMBjsWQB3o+TKIO/cIHAcB24iiPiY6amvzfkpU&#10;I/Ldwd7i1KaB5PdNv9DZNmShSyRRLFv7+fq72f4CxczBvzi969bmbLqa7z8LIieHkFTbkQAVI/ni&#10;lgPxoZy/RHtfbW0dShOpYAv70zFxR8ltUAV68kEvy+38oP3V5LdE4K5ENjmVAIpnu+28C39Am5Di&#10;RpTbK1ye0g/z311cb3r6O91mwJTUX/iQLnRaoceGMgJnZ8v9RjwOOqmZ1sa1A0TxbO3m3vv3VCW4&#10;7ZVj9Z9JGmHql3ZbR11QMKRzian5aWIVWqPl8wyPY3Obe137m1wnmc9fNnUsxvS2xgUzTsS5+S0d&#10;vSqXixLYEjikXBZPoNQIpFvs1zrfpTZBygNYwdy3l87rp7uuSD8h8Xc4vGLJJdBLjhrzepsWhjj8&#10;SsZATAs6rs4+jSlXoBcPm6XY89Q8qYn9NieUKzEN0fDuBSPhnJPmkwu/va7DABsTO1zvxUsI06P/&#10;9zJLAe2FOhkyF1Lj0LuxqHUapKfZxXZwHA7g549nZE6jVA/NISOC80j42R4q/AIjbs5SxQunocnW&#10;dHR0V4Lj9qXaROUZORG3tLWZC+xrBbYmxeID0td7elJC480FsKO/ajPtg1FWA7REEGXkziFd/OIE&#10;8NsX/8dyow/+UsPhHwLmFH/MOk/wt0hKW8JNW7WKXlZIuIVSHQnbF4zFQGrSVWiFsh6g6elHS+ij&#10;X1zy2w8Hipoilo8v+c+InVz60TcFS58Wvyhr1lbSj5EDQcGSxHB1d3Xla8HKfpStxXxBAVXMHAvz&#10;SUeTVWXGegzFMvXpHjg0VLUi802argq+NSRZTmkjvpac/M89+ehSI8k7Ll5efJfnjzlN995LpFqx&#10;eHzB3elA3HfqNOfkPTxqjXeshvw+N/0AUf+al3eGTAXevq7BBWRTEDNdmflrq3xFGWKywqzLi8GZ&#10;SPCjzsNGPoYDt76eNSAlBiRE/LVVW2F36onh7yvRtDHrxawToc3EOMP6ila5J+t07dmWlo3fWRal&#10;SQLkOYeB/FRfV3S9/wYI0OQbBo6Je/vqZ+p820XRp1FRW+U/B93c5+vJWiubpw7fyt9qXw8XHEYT&#10;Zn38/al95o41zi9KjLlTf0i3p3l7g6mNMwksI3m7viM9pIA/vMsfSwLSxNy3iD9SAEZ6Zro12i4x&#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0N/ZeNQAAAAxAwAAGQAAAGRycy9fcmVscy9lMm9Eb2MueG1sLnJlbHO90sFKAzEQBuC74DuEubvZ&#10;3bYipdleROhV6gMMyWw2uJmEJIp9ewMiWCjrbY+ZYf7/O+Rw/PKz+KSUXWAFXdOCINbBOLYK3s4v&#10;D08gckE2OAcmBRfKcBzu7w6vNGOpR3lyMYuawlnBVErcS5n1RB5zEyJx3YwheSz1mayMqN/Rkuzb&#10;9lGmvxkwXGWKk1GQTmYH4nyJtfn/7DCOTtNz0B+euNyokM7X7hqIyVJR4Mk4/BnumsgW5G3Ddh3D&#10;dsmwWcewWTL06xj6JUO3jqH7Ncirjz58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PRgAABbQ29udGVudF9UeXBlc10ueG1s&#10;UEsBAhQACgAAAAAAh07iQAAAAAAAAAAAAAAAAAYAAAAAAAAAAAAQAAAAo14AAF9yZWxzL1BLAQIU&#10;ABQAAAAIAIdO4kCKFGY80QAAAJQBAAALAAAAAAAAAAEAIAAAAMdeAABfcmVscy8ucmVsc1BLAQIU&#10;AAoAAAAAAIdO4kAAAAAAAAAAAAAAAAAEAAAAAAAAAAAAEAAAAAAAAABkcnMvUEsBAhQACgAAAAAA&#10;h07iQAAAAAAAAAAAAAAAAAoAAAAAAAAAAAAQAAAAwV8AAGRycy9fcmVscy9QSwECFAAUAAAACACH&#10;TuJA0N/ZeNQAAAAxAwAAGQAAAAAAAAABACAAAADpXwAAZHJzL19yZWxzL2Uyb0RvYy54bWwucmVs&#10;c1BLAQIUABQAAAAIAIdO4kA8CaTU1gAAAAUBAAAPAAAAAAAAAAEAIAAAACIAAABkcnMvZG93bnJl&#10;di54bWxQSwECFAAUAAAACACHTuJAazyeNuQCAADADQAADgAAAAAAAAABACAAAAAlAQAAZHJzL2Uy&#10;b0RvYy54bWxQSwECFAAKAAAAAACHTuJAAAAAAAAAAAAAAAAACgAAAAAAAAAAABAAAAA1BAAAZHJz&#10;L21lZGlhL1BLAQIUABQAAAAIAIdO4kASkeLbuRUAAMwVAAAUAAAAAAAAAAEAIAAAAF0EAABkcnMv&#10;bWVkaWEvaW1hZ2UxLnBuZ1BLAQIUABQAAAAIAIdO4kAb1tND8xQAAO4UAAAUAAAAAAAAAAEAIAAA&#10;AEgaAABkcnMvbWVkaWEvaW1hZ2UyLnBuZ1BLAQIUABQAAAAIAIdO4kBCAeXWBRAAAAkQAAAUAAAA&#10;AAAAAAEAIAAAAG0vAABkcnMvbWVkaWEvaW1hZ2UzLnBuZ1BLAQIUABQAAAAIAIdO4kCaMgwfJg0A&#10;ACENAAAUAAAAAAAAAAEAIAAAAKQ/AABkcnMvbWVkaWEvaW1hZ2U0LnBuZ1BLAQIUABQAAAAIAIdO&#10;4kAumj/1dREAAIgRAAAUAAAAAAAAAAEAIAAAAPxMAABkcnMvbWVkaWEvaW1hZ2U1LnBuZ1BLBQYA&#10;AAAADgAOAFoDAAApYgAAAAA=&#10;">
                <o:lock v:ext="edit" aspectratio="f"/>
                <v:shape id="图片 8" o:spid="_x0000_s1026" o:spt="75" alt="" type="#_x0000_t75" style="position:absolute;left:0;top:0;height:1124;width:658;" filled="f" o:preferrelative="t" stroked="f" coordsize="21600,21600" o:gfxdata="UEsDBAoAAAAAAIdO4kAAAAAAAAAAAAAAAAAEAAAAZHJzL1BLAwQUAAAACACHTuJAtq8BPb0AAADa&#10;AAAADwAAAGRycy9kb3ducmV2LnhtbEWPzWrDMBCE74G8g9hCL6GRExJT3Cg5BFpyaaFOoD0u1lY2&#10;tVaOJf+9fRUo5DjMzDfM7jDaWvTU+sqxgtUyAUFcOF2xUXA5vz49g/ABWWPtmBRM5OGwn892mGk3&#10;8Cf1eTAiQthnqKAMocmk9EVJFv3SNcTR+3GtxRBla6RucYhwW8t1kqTSYsVxocSGjiUVv3lnFfD7&#10;19V8H7ebD/tmFlPdjV1ajEo9PqySFxCBxnAP/7dPWkEKtyvxBsj9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rwE9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图片 9" o:spid="_x0000_s1026" o:spt="75" alt="" type="#_x0000_t75" style="position:absolute;left:705;top:24;height:1094;width:656;" filled="f" o:preferrelative="t" stroked="f" coordsize="21600,21600" o:gfxdata="UEsDBAoAAAAAAIdO4kAAAAAAAAAAAAAAAAAEAAAAZHJzL1BLAwQUAAAACACHTuJAOkrF5roAAADa&#10;AAAADwAAAGRycy9kb3ducmV2LnhtbEWPMWvDMBSE90L/g3iFLiWW0sENbpQMgULGNO2Q8WE9W2qs&#10;JyOpjvPvq0Cg43F333Hr7ewHMVFMLrCGZaVAELfBOO41fH99LFYgUkY2OAQmDVdKsN08PqyxMeHC&#10;nzQdcy8KhFODGmzOYyNlai15TFUYiYvXhegxFxl7aSJeCtwP8lWpWnp0XBYsjrSz1J6Pv17Di+3q&#10;ww+pODsnu/qKU386TVo/Py3VO4hMc/4P39t7o+ENblfKDZ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sXmugAAANo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10" o:spid="_x0000_s1026" o:spt="75" alt="" type="#_x0000_t75" style="position:absolute;left:1403;top:36;height:1074;width:657;" filled="f" o:preferrelative="t" stroked="f" coordsize="21600,21600" o:gfxdata="UEsDBAoAAAAAAIdO4kAAAAAAAAAAAAAAAAAEAAAAZHJzL1BLAwQUAAAACACHTuJAi4PWeLkAAADa&#10;AAAADwAAAGRycy9kb3ducmV2LnhtbEVPy4rCMBTdD/gP4QpuRBO7kKEaRcXHLB1nENxdmmtbbG5K&#10;Eqv+/WQhzPJw3vPl0zaiIx9qxxomYwWCuHCm5lLD789u9AkiRGSDjWPS8KIAy0XvY465cQ/+pu4U&#10;S5FCOOSooYqxzaUMRUUWw9i1xIm7Om8xJuhLaTw+UrhtZKbUVFqsOTVU2NKmouJ2ulsN5+IwHXar&#10;vTrKy5DKbLVdZ36r9aA/UTMQkZ7xX/x2fxkNaWu6km6AX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D1ni5AAAA2gAA&#10;AA8AAAAAAAAAAQAgAAAAIgAAAGRycy9kb3ducmV2LnhtbFBLAQIUABQAAAAIAIdO4kAzLwWeOwAA&#10;ADkAAAAQAAAAAAAAAAEAIAAAAAgBAABkcnMvc2hhcGV4bWwueG1sUEsFBgAAAAAGAAYAWwEAALID&#10;AAAAAA==&#10;">
                  <v:fill on="f" focussize="0,0"/>
                  <v:stroke on="f"/>
                  <v:imagedata r:id="rId12" o:title=""/>
                  <o:lock v:ext="edit" aspectratio="t"/>
                </v:shape>
                <v:shape id="图片 11" o:spid="_x0000_s1026" o:spt="75" alt="" type="#_x0000_t75" style="position:absolute;left:2104;top:23;height:1030;width:682;" filled="f" o:preferrelative="t" stroked="f" coordsize="21600,21600" o:gfxdata="UEsDBAoAAAAAAIdO4kAAAAAAAAAAAAAAAAAEAAAAZHJzL1BLAwQUAAAACACHTuJAa4Bo878AAADa&#10;AAAADwAAAGRycy9kb3ducmV2LnhtbEWPT2vCQBTE70K/w/IKvZnd5FA0dRVaKniS+qcFb6/ZZxKb&#10;fRuym2j76buC4HGYmd8ws8XFNmKgzteONaSJAkFcOFNzqWG/W44nIHxANtg4Jg2/5GExfxjNMDfu&#10;zBsatqEUEcI+Rw1VCG0upS8qsugT1xJH7+g6iyHKrpSmw3OE20ZmSj1LizXHhQpbequo+Nn2VsP7&#10;R5G1B/XZm+nr8Lf8qteH03ev9dNjql5ABLqEe/jWXhkNU7heiT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AaPO/&#10;AAAA2gAAAA8AAAAAAAAAAQAgAAAAIgAAAGRycy9kb3ducmV2LnhtbFBLAQIUABQAAAAIAIdO4kAz&#10;LwWeOwAAADkAAAAQAAAAAAAAAAEAIAAAAA4BAABkcnMvc2hhcGV4bWwueG1sUEsFBgAAAAAGAAYA&#10;WwEAALgDAAAAAA==&#10;">
                  <v:fill on="f" focussize="0,0"/>
                  <v:stroke on="f"/>
                  <v:imagedata r:id="rId13" o:title=""/>
                  <o:lock v:ext="edit" aspectratio="t"/>
                </v:shape>
                <v:shape id="图片 12" o:spid="_x0000_s1026" o:spt="75" alt="" type="#_x0000_t75" style="position:absolute;left:2827;top:3;height:1120;width:651;" filled="f" o:preferrelative="t" stroked="f" coordsize="21600,21600" o:gfxdata="UEsDBAoAAAAAAIdO4kAAAAAAAAAAAAAAAAAEAAAAZHJzL1BLAwQUAAAACACHTuJAEs1Nl78AAADb&#10;AAAADwAAAGRycy9kb3ducmV2LnhtbEWPT2vCQBDF74V+h2UKvZS6iaiU1FWKUNCDUDXteZqdZoPZ&#10;2Zhd/31751DwNsN7895vpvOLb9WJ+tgENpAPMlDEVbAN1wbK3efrG6iYkC22gcnAlSLMZ48PUyxs&#10;OPOGTttUKwnhWKABl1JXaB0rRx7jIHTEov2F3mOSta+17fEs4b7VwyybaI8NS4PDjhaOqv326A28&#10;5GN34PHX+teuyu+fj82IhvulMc9PefYOKtEl3c3/10sr+EIvv8gAe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NTZe/&#10;AAAA2wAAAA8AAAAAAAAAAQAgAAAAIgAAAGRycy9kb3ducmV2LnhtbFBLAQIUABQAAAAIAIdO4kAz&#10;LwWeOwAAADkAAAAQAAAAAAAAAAEAIAAAAA4BAABkcnMvc2hhcGV4bWwueG1sUEsFBgAAAAAGAAYA&#10;WwEAALgDAAAAAA==&#10;">
                  <v:fill on="f" focussize="0,0"/>
                  <v:stroke on="f"/>
                  <v:imagedata r:id="rId14" o:title=""/>
                  <o:lock v:ext="edit" aspectratio="t"/>
                </v:shape>
                <w10:wrap type="none"/>
                <w10:anchorlock/>
              </v:group>
            </w:pict>
          </mc:Fallback>
        </mc:AlternateContent>
      </w:r>
      <w:r>
        <w:rPr>
          <w:rFonts w:ascii="Times New Roman"/>
          <w:spacing w:val="32"/>
          <w:position w:val="1"/>
          <w:sz w:val="20"/>
        </w:rPr>
        <w:t xml:space="preserve"> </w:t>
      </w:r>
      <w:r>
        <w:rPr>
          <w:rFonts w:ascii="Times New Roman"/>
          <w:spacing w:val="32"/>
          <w:sz w:val="20"/>
        </w:rPr>
        <mc:AlternateContent>
          <mc:Choice Requires="wpg">
            <w:drawing>
              <wp:inline distT="0" distB="0" distL="114300" distR="114300">
                <wp:extent cx="1293495" cy="725805"/>
                <wp:effectExtent l="0" t="0" r="1905" b="17145"/>
                <wp:docPr id="15" name="组合 13"/>
                <wp:cNvGraphicFramePr/>
                <a:graphic xmlns:a="http://schemas.openxmlformats.org/drawingml/2006/main">
                  <a:graphicData uri="http://schemas.microsoft.com/office/word/2010/wordprocessingGroup">
                    <wpg:wgp>
                      <wpg:cNvGrpSpPr/>
                      <wpg:grpSpPr>
                        <a:xfrm>
                          <a:off x="0" y="0"/>
                          <a:ext cx="1293495" cy="725805"/>
                          <a:chOff x="0" y="0"/>
                          <a:chExt cx="2037" cy="1143"/>
                        </a:xfrm>
                      </wpg:grpSpPr>
                      <pic:pic xmlns:pic="http://schemas.openxmlformats.org/drawingml/2006/picture">
                        <pic:nvPicPr>
                          <pic:cNvPr id="12" name="图片 14"/>
                          <pic:cNvPicPr>
                            <a:picLocks noChangeAspect="1"/>
                          </pic:cNvPicPr>
                        </pic:nvPicPr>
                        <pic:blipFill>
                          <a:blip r:embed="rId15"/>
                          <a:stretch>
                            <a:fillRect/>
                          </a:stretch>
                        </pic:blipFill>
                        <pic:spPr>
                          <a:xfrm>
                            <a:off x="0" y="20"/>
                            <a:ext cx="610" cy="1116"/>
                          </a:xfrm>
                          <a:prstGeom prst="rect">
                            <a:avLst/>
                          </a:prstGeom>
                          <a:noFill/>
                          <a:ln>
                            <a:noFill/>
                          </a:ln>
                        </pic:spPr>
                      </pic:pic>
                      <pic:pic xmlns:pic="http://schemas.openxmlformats.org/drawingml/2006/picture">
                        <pic:nvPicPr>
                          <pic:cNvPr id="13" name="图片 15"/>
                          <pic:cNvPicPr>
                            <a:picLocks noChangeAspect="1"/>
                          </pic:cNvPicPr>
                        </pic:nvPicPr>
                        <pic:blipFill>
                          <a:blip r:embed="rId16"/>
                          <a:stretch>
                            <a:fillRect/>
                          </a:stretch>
                        </pic:blipFill>
                        <pic:spPr>
                          <a:xfrm>
                            <a:off x="665" y="21"/>
                            <a:ext cx="657" cy="1098"/>
                          </a:xfrm>
                          <a:prstGeom prst="rect">
                            <a:avLst/>
                          </a:prstGeom>
                          <a:noFill/>
                          <a:ln>
                            <a:noFill/>
                          </a:ln>
                        </pic:spPr>
                      </pic:pic>
                      <pic:pic xmlns:pic="http://schemas.openxmlformats.org/drawingml/2006/picture">
                        <pic:nvPicPr>
                          <pic:cNvPr id="14" name="图片 16"/>
                          <pic:cNvPicPr>
                            <a:picLocks noChangeAspect="1"/>
                          </pic:cNvPicPr>
                        </pic:nvPicPr>
                        <pic:blipFill>
                          <a:blip r:embed="rId17"/>
                          <a:stretch>
                            <a:fillRect/>
                          </a:stretch>
                        </pic:blipFill>
                        <pic:spPr>
                          <a:xfrm>
                            <a:off x="1363" y="0"/>
                            <a:ext cx="673" cy="1143"/>
                          </a:xfrm>
                          <a:prstGeom prst="rect">
                            <a:avLst/>
                          </a:prstGeom>
                          <a:noFill/>
                          <a:ln>
                            <a:noFill/>
                          </a:ln>
                        </pic:spPr>
                      </pic:pic>
                    </wpg:wgp>
                  </a:graphicData>
                </a:graphic>
              </wp:inline>
            </w:drawing>
          </mc:Choice>
          <mc:Fallback>
            <w:pict>
              <v:group id="组合 13" o:spid="_x0000_s1026" o:spt="203" style="height:57.15pt;width:101.85pt;" coordsize="2037,1143" o:gfxdata="UEsDBAoAAAAAAIdO4kAAAAAAAAAAAAAAAAAEAAAAZHJzL1BLAwQUAAAACACHTuJAOQIVu9YAAAAF&#10;AQAADwAAAGRycy9kb3ducmV2LnhtbE2PzWrDMBCE74W+g9hCb42kuH+4lkMJbU+hkKRQettYG9vE&#10;koyl2Mnbd9tLexlYZpj5tlicXCdGGmIbvAE9UyDIV8G2vjbwsX29eQQRE3qLXfBk4EwRFuXlRYG5&#10;DZNf07hJteASH3M00KTU51LGqiGHcRZ68uztw+Aw8TnU0g44cbnr5Fype+mw9bzQYE/LhqrD5ugM&#10;vE04PWf6ZVwd9svz1/bu/XOlyZjrK62eQCQ6pb8w/OAzOpTMtAtHb6PoDPAj6VfZm6vsAcSOQ/o2&#10;A1kW8j99+Q1QSwMEFAAAAAgAh07iQFvVC9mjAgAAegkAAA4AAABkcnMvZTJvRG9jLnhtbN1W24rb&#10;MBB9L/QfhN8bX5J4E5NkKU03FJY29PIBiizborYkJOWy74W2b33vpxT6N8v+RkeynSYOpUsJC9uH&#10;OCNZmjlz5ozkyeWuKtGGKs0En3phL/AQ5USkjOdT78P7q2cjD2mDeYpLwenUu6Hau5w9fTLZyoRG&#10;ohBlShUCJ1wnWzn1CmNk4vuaFLTCuick5fAyE6rCBoYq91OFt+C9Kv0oCGJ/K1QqlSBUa5id1y+9&#10;xqO6j0ORZYzQuSDrinJTe1W0xAZS0gWT2ps5tFlGiXmTZZoaVE49yNS4JwQBe2Wf/myCk1xhWTDS&#10;QMD3gdDJqcKMQ9C9qzk2GK0VO3FVMaKEFpnpEVH5dSKOEcgiDDrcLJRYS5dLnmxzuScdCtVh/Z/d&#10;ktebpUIsBSUMPcRxBRW/+/Hp9tsXFPYtO1uZJ7BooeQ7uVTNRF6PbMK7TFX2H1JBO8frzZ5XujOI&#10;wGQYjfuDMfgn8O4iGo6CYU08KaA6J9tI8bLZGAX9i3pXGA4cHL+N6FtgexySkQR+DUNgnTD0d13C&#10;LrNWFPi23vhmychS1YMDlqKWpdvvP+++fkbhwKZid9hF9RZssVwL8lEjLl4UmOf0uZagRaDCrvaP&#10;l7vhUbxVyeQVK0tLrLXP2xxIJbRaUai5epU6QDjRRlFDChswg8BvAawFevDCofwNzKagQRF/1EDU&#10;NFcrgjiEnrMCCMMwdiy0pQS6lDYLKipkDYAF0aEMOMGba93gaJfYaS4sOYAPJyU/mgDAdsZhrdE5&#10;E8DWNQLjATTS72rEyf246I9JI1HdrefUSBzDcQBiiBr97VUybBs+GI/+b5UMuipxXfF4VeLO54MD&#10;4wwnSdiPoZdOL5T4Aqbrs6RzLTzQWeJuH7iS3RHZfD7YO/9wDPbhJ9PsF1BLAwQKAAAAAACHTuJA&#10;AAAAAAAAAAAAAAAACgAAAGRycy9tZWRpYS9QSwMEFAAAAAgAh07iQD3WXxF/FAAAehQAABQAAABk&#10;cnMvbWVkaWEvaW1hZ2UxLnBuZwF6FIXriVBORw0KGgoAAAANSUhEUgAAAFEAAACVCAYAAAAg9haU&#10;AAAABmJLR0QA/wD/AP+gvaeTAAAACXBIWXMAAA7EAAAOxAGVKw4bAAAUGklEQVR4nO1dd1RU1/b+&#10;7jBIEUEUESwIgpiAXUOMJTZsIZaY9yO2GAQMSYzPBmo07yVZsUSxRE2xd0V8xmBsD2uMGqOxRYRI&#10;C4oiVkBBnAAz5/cHmcmUW84tMwOu96111oJz99nn3G/26efsC0IIalU4fbo7mTJlmd3LYRTsXgBR&#10;QadjSFjYOQIQMmHCGqLVquxeplpH4o4dowhADGHs2K2kqsrB3uWyPzG0QaNxIi1a3DAQqFJpCUDI&#10;m2/uJhUVjv8jkSacPdvVxAoBQhhGRwBCRoz4zp5Vu7pwSiu2xgvpdAxp3jzfgki9RSYkLLIfiZ6e&#10;ReTHH3spqjgyMpkUFvooXuBZsxZYkGgc1q+Ptg+JLi7lxMWlnKSmDlBE6f79EYYqpnSBs7JaGSyP&#10;LTg6VpCTJ1+1PYnu7o8JQIiTk4bs2/e6LIWVlWrywgu/G15q9+43FS90jx6neK3R2/seuX27qW1J&#10;bNjwockvKefFV6780OSFfHwKSVGRp6KFXrp0Ki+JACEREfttS6KPT6FJARwcqsi2bWNEKysurm/y&#10;g+hDVNRGRQudl+fPS6C+x05OjrQdiVw9nthGetq0JZwvdvhwf0ULHhp6TdAaW7S4YauBuBpqdRXM&#10;odOpEBu7DunpoWjS5I7Fc3NUVanx1Vcfcj6Pi1uNtLS2qFv3qaAuGgwd+gPS00M5nzMMwc2bLXD8&#10;eF/0739EkTz5QIKDMwV/VSXC5MlfKvbrX7zYiSrPGTMW2qY601QNJYJKpVVsYK/VqoiHR4lgnp06&#10;XbQFiSrUqVNhdXMH/m4iKirqyNalUunwyitnBeWuXOmAoqIGsvMTKg4cHLTWzsSA9PRQzJs3RxFd&#10;YWHnBWV0OhV+/rmbaN2EMJgzZx6tuBoqlU50JnKwYMFHKChoimfPXEzi33lnMwYMOEyt5+WXz1HJ&#10;3bzZQlT5AGDPnhGYP382unX7GRERBwTlSdeuZ23SJupDy5a5JCDgD4v4efNmi2qLhMaL+vDVVxNF&#10;t7f6fiI4OJNmmU1lU0t0dtZgz54RqKpSWzx7/NhDlC4/v3w4O2sE5Ro2fCRKb3LyW4bhU1ZWMJYv&#10;nyyYhvTs+ZPNrHDLlrcJISCurk8tnsXFrRLdM7Zte1Uwz8uXO1Drq6pyIK1bXzdJ7+7+mNy925gv&#10;nXCb2K7dVcTHL+aViYlZj8pKR16ZiRO/xttvb4VG44zycleL5yUl9QV/cXP4+NxFWlpbzuf165eg&#10;TZtr1Pq2bn0bmZmtTeKePHHH7NnzsX59DGc60qfPcd5fctCgQ7LbpoCAPwxtS25uS0n5sIXRo7fz&#10;5vvee99S66qocGRtqxlGR1QqLblwobN0SxTC5csdBWWGDdsLR8dKAMCdO01YZTIyQvDpp5+Kyjsj&#10;I0RQhlZnbm4g8vICLOIJYUAIg8mTl+P06R6saUn//odlWeK///2ZoCUeORJukE9KGmnT0YCSYfv2&#10;0dbpna9c6cD73M2tDK+++pPhfynjtpqCmTMXsrXn8kkUqs79+x8xmVrWZhJv326GBQs+Mo+WR2JR&#10;UQPcutWcV8Z8xG/e+9U2LF4cjxs3/I2j5JEoZIUMQ/DaawdN4q5ff0FyfjUBGo2z+ZBPHolC7WHH&#10;jpfh61to+L+42JOzd65NSEkZbtyTq8AwRLIyIUs0r8oXL3aWnFdNQdu2afj5524ICMjTR6llkShk&#10;ic8biQMHpuKHH4aar8FKJ1GjcebtJBo1eoCXXvrVJE5obW/HjtFwdS2XVB45SEtri3/963NemR49&#10;TmPfviGGSYMRpJOYltaWdTVGj8GDD5m0t4QwOHv2FV6dXbpcQKtW2ZLKIwc5OUG8zxs0KMLOnSPZ&#10;CATktIlSqvKDB40AcOcndjlMKfD9uCqVDklJo9C0aQGniGQS+ToVtbrKYpV606aov/5iONNpNM6S&#10;yiIXfCTGxq4TWnG3jiV2734G9euXGP6vqKiDHTtGC+r8808nSWWRg/x8P85hl5fXQ7YZijmkkajT&#10;qXD1ajvO5+ZVedeuSBQXewrqtfV+D8BvhbNmfYEGDYqEVEgjMTu7FZ4+rcv53JzEjRvHU+mlWe5X&#10;GlwjBm/v+3j//W9pVEgjka8q+/vfQEhIhuH/4mJP/PTTq1R6KX51xcFlidOnL6Edbkkjka9TMbfC&#10;8+fDeIdCxuDpARXF3bs+AKo7MjaDaNjwEa0VAtawRPMFB5rVZ6Dagt3cykSXRSy0WgdERBzApUud&#10;cOFCF9a9oYSERNSrV0qrUlkSXVyeoU+fEyZxjx41pNIpZuNeDpYtm4pLlzrh88//xVqVPTwe48MP&#10;vxKjkq6aGaOw0Bf37jUGwxAQYjrm69v3OFxcnpnEabUOVHpFVB/JuHHDH5988hkAYO/eYcjObmUh&#10;Ex29QewRQPGWqG8PzQkELNtDAGjc+J6gzqioTejQ4YqockjBBx98Y1jeJ4SxOOPIMAQTJ34tVq1K&#10;dEH42kM2Env1OsmrLzg4C19+OUV0OcQiOfktHDo02CSOYQg+++wTtG6dCQAYNOi/CAzMFatavCVy&#10;kdimzTX4+eVbxHfseJmzqnbocAWpqQPh4fFYVBnEoqSkPqZM+dIinhAG2dmtkJ4eik2bojBr1heS&#10;9JNx4zaL2jINCspmlZs58wveQ0KrVsWR3r1PkC5dfiWRkclk69axNruTN2HCGs73c3CoItnZQXL0&#10;i1sKKy2th9zcQNZOhe8ImkqlQ1zcasTFrTbEFRU1wIYN0eJ/dpEoLvbEunWxnM+1WgfMnz9bVllI&#10;VNRGaks8daoHq4ynZ5Hok/parYoEBubYfUMeIEStriR5ef5SLVFcx8LVHg4cmCr6xK1KpcPUqctE&#10;pbEWqqrU+OKLWVKTi+tYuEikOU3KhvHjN9plvsyGjRvH4/btZlKSirNEtjmzSqXDoEH/lZI5XF3L&#10;bTLIpkFFRR0sWjRDSlJ6S6yqUrNewOnY8TK8vB5KyRwAMGnSSjg5/Sk5vZJYu3aCYXFCBOgtMScn&#10;iHXlOS2trayjIY0b38OYMdslp1cSGo0zEhMTRKcjMTHrqHrnyko18fW9wyrTr99RWeO49PQQw8VG&#10;ewdX16fk/v1G4npntjkwG9TqKsTErLeIZxiCY8f6Ue2hcCEkJENyu6o0ystdsXTpNDFJxK3ixMau&#10;w/z5s6HT/d0M6H+E6dOXICLigOQp3PTpSyzmtkD1j+fndxP+/jcREJAHP798NGr0QFIetHB3fyJK&#10;nkRHrxc17XvttQOcspMmrZBVrTt0uEwAQnx975CpU5eS1NQBpLTUzSZTQxlBPIl79w5llWMYHXF0&#10;rCBZWa0kF+j06e7k2LG+NcXzEn2bKBYREQfQrNltS5MmDCorHTFz5kLROvXo3v0M+vY9bpetUxkQ&#10;T6KDgxZjx25j16bS4fvv3+A8Zf+cQjyJADBu3BbWeH2HI3R56DkD/RDHGC+++LvFsTmDRpUO5869&#10;jD17RsgtnN1Au8X7F6RZIiBsjXPnfixZt70xcuROMSfUpJM4alQS13k9ANWLFQcPviZZv72QlDQK&#10;3333Jr799n3qNGT8+A2ihjjGYciQH3jTdu161t7DD1GhpMTD4CfIx6eQaDRO1hniGOOtt5J5n//y&#10;S1ccPRouKw9b4qOPFhhWce7e9cGWLeOo0smyxNJSN+LiUs6bfvjw7+1uYTTh3LkwC2duwcGZNAN/&#10;ab2zHm5uZYKr2gcOROD+fW/JedgCWq0D4uJWm6wJANU371NShgsll1edgerTC3yorHSkrhb2wvLl&#10;kzm3PmhWu0Xt9rEFrVZFGjW6z6sjJCTd7tWVK9y61Yy4uZXyll/ASaf4A03mUKl0eP31/bynYTMy&#10;QpCYmABv7/uy81Ma27ePQVmZG6/MokUzeI/DyLZEQkBSUobZfUXamoFhdCQtrY11hjh6hIcf5R14&#10;13YQwvC1jfJ6Zz3q1n1K7TGptmLnzpFcd7uVsUQA6NfvmGK6aiIqKx2xbNlUtkfKkWjs5+F5xdq1&#10;E9ju4yhHYvv2vymmq6airMwN33zzgXm0ciQ2bPiIddvgecOKFf80v4OoHIlA9ZESIci5pF4TcP++&#10;t9FlTwBSbg/wgea8c+fOF3HhQheLeAcHLZo0uQN//xsICMiDTqfCtm1jeXVFRu5C166/GP6Pj19s&#10;Mf81Rps21xAdvUGwjEIw3/cWfdyYLyxZMk1w4Bobu5Y0aVLw15rdHTJlyjJy8OBg8vixu4mu1NQB&#10;gro2bx5nksbBoYpXftiwFGtMHZW1RJo2saCgKdaseReuruXo1esk5/Yom2c7c9jjQiULlCWR5sBm&#10;YaEv1aHQWkSish2L+W0qNjx86EWli4ZEezjdYIGyJNJMIUtL61HpoiFRKQ/yMqEsiXw9ox60frZp&#10;PHvWGEtUYgFCDxpHGLQXJmmcjNviai8FlLVEmvaO9qoGDYnGzjoAuw3klSUxP99PUIbWeoRIZBhi&#10;QaKdoCyJWVnBgjK0Ly5EYr16pTZ1+c8DZUmkcZhBu88i5AKmplwiAg2JmZmtsWlTlOBto82b30Fu&#10;bqCgvhYtblKVrLDQl/e5WE/uVoTwjCUvLwDjx28EALRunYnw8KMICzuPwMBc1KlTgYqKOti9+x+8&#10;XwYyhv6CNh/Ky10FT2XVKBLFDHEyM1sjM7M1vv56ouQcQ0PTBWUKCpoKytQgEpVtE2nQrt1VQRka&#10;l6nGblZpoeSY2Ai2JdHb+z6Vf0QaEmk+QGYj2JbE8PCjVHI0HZStvDlRwLYk0t6LphlvsjntsNOM&#10;Rdn1RD44O2swZMg+Klk2pz/mYCNRSRQW+rJ+/OHjj+eiefNbxlHCvXP79r+BEIbXXyINhgzZR+1/&#10;S4hER8dKq7eJd+40wZo171rEv/vuGnMShauzr28hzp17GZGRu2QVKjZ2HZVccbGnoH8xP798q9+6&#10;4lrPZFnuo1sKc3bWIClpFCZNWimpQD17nqJ2qEZzAT0oKEdSOcSAi0QWvujXE1UqHZYunYZOnS6J&#10;KkydOhVspwY4IeQ1GaDbmpULxS1RD7W6CitW/FNUYRYvjhf1najffmsvKBMcnCWqDFJg/l1BPWRZ&#10;oh7du58RdKKmR0zMetFNAI0l0kwd5YLLEllW5qWNE2k6meHDU7Bq1Xui9BLC8H79TI8aR6KU+aTQ&#10;CbD33luF5OS3WL8dzYerV9vxek0Gqo9wcM2blRxsc5HI4j5V3CqOHm3bprHGe3k9xOrVcRgxYo9o&#10;nQBw7Fg/QZkuXS5I0i0WXCSy7FZKs0R39ycWZ7THjt2GjIwQyQQCwPHjfQVluK4I00DMu3KRyOIb&#10;SJolAtVjR51OhYiIA4iPX4yePU9J0qNHVZWaanvB+BSYNcHVO7NYovS588cfz8XIkTsVm8P+8ktX&#10;wdMRDEOoPo6tBGxiiTNmLJKUjgv79g0RlAkNTbfZNumTJ+6s8SwXh5Q9ASEHNCTayhc3wH1mqMaS&#10;eP36C/j99xcF5f5HIg9oNr7q1n1KPVNSAqKqM81JLmtCo3EWPJsNVF82suWhTi5LrP5ElAnsT+Lu&#10;3f+gOkb3xhvfC8ooOWPhIvHevcbmUfYnkW312BwuLs9kDeKlQBSJ9mwTz5zpjlOnegrKDR+eItod&#10;nxyUl7tynqNk+SqwfS1x3rw5VHJszi+tCa5OBaj+LJ7ZEUL7kbhv3xBWp5PmCArKQd++x21Qor8h&#10;5PjDzE2NfaqzVutAPeNJSEhUrMOg9QHG0u6Z4D//+T/jf+1jiRs3jqf6znPTpgV4553NiuVLe3NB&#10;iMTDhwcYX62zPYm5uYGYNm0pleycOfMU9cFt9E1mWXI6nQqjRiXp207bkkgIgwkT1lJZRHBwluId&#10;SkFBU8GPvwKgmoLm5AShZ89TuH27GUiPHqcUuyApFNasmWDw7iHk/ePkyVdF6xdyuQUQEh29nleH&#10;TseQxo3vCurRu8QKDMxR28wSs7NbISEhEYDwCnNs7DpJ7hDc3Z9wLqbqsWFDNHJygjjvZhcXewq2&#10;icDf+8/BwVkgXbuetbollpXVJaGh16h80DRvnk+Ki+tLyufFFzNs7jNn4cIZ1h/ilJe74o03vmf9&#10;+IM5HB0rsWtXpOSFVymnZ+Wid+8frUuiTqfC6NE7cORIfyr5xMQEWXsoxt9QtQX8/PLx0ku/qqjv&#10;2klBfPxi7N07jEp2zJjtmDx5uaz8aM6DK4kxY7ZXf6+rY8dLireJOh1DZs+eR92uDB58UJEvp+Xm&#10;trRZW+jgUEVycgIJIQBp3/6KoiRqNE5k5Mgk6sJ063aGPH3qqtgwKiQk3SYkjhmzTZ8nSJs2aYqR&#10;+OCBF+nd+wR1Qbp0+VVyT8wVli2bYnUCnZw05Pr11n+TKDQsoCXx0qWOpEWLG3YlkJBqP7dCTjHl&#10;hrlz5xjnCRIcnCmbxC1b3qaaLehDWNg5qxCoDydO9CaOjhVWIXDo0L2kslJtSqLQBwj5SCwp8SCj&#10;Ru0QVYj33/+G1n+1rJCcHEnU6kpFCYyJWWdOYDWJ/v55kkjMyQkUVX09PErI7t1vWp0843DkSDh5&#10;/fV9xMlJI5k4htGRzp0vkJSUYVz5qCWPE0tL67HtN7CiT58T2LQpyup3T8wRHn4U4eFHUVbmhsOH&#10;B1Dd1DKGt/d9DByYCh+fu7xyBpdTXIHLNdSzZ84Wzr3Ng5OThixZMo3odIxNLdDGAbzLPt26nSH3&#10;7nlzKuBqTx0dK8iECWvIH38E2PsFbUOil9cDViKiojaSP/+sw6vA/AMOTk4aMmnSCnLrVjN7v5ht&#10;SfT0LDIhQqXSksTEeCoFM2YsJAAhDRo8Ip988il58MDL3i9kHxLd3R8bCKxX7wnZvz+CWsGhQ4PI&#10;ypUfKjptq4UBpG7dMgIQ0rJlLrl2LdTeBaqNoXoprFevkzh/Pswm90OeQ6gQE7MeR470r0mOKWob&#10;/h/M52pvibxs3AAAAABJRU5ErkJgglBLAwQUAAAACACHTuJAsFG9pxYPAAARDwAAFAAAAGRycy9t&#10;ZWRpYS9pbWFnZTMucG5nAREP7vCJUE5HDQoaCgAAAA1JSERSAAAAWgAAAJgIBgAAAGSI/r0AAAAG&#10;YktHRAD/AP8A/6C9p5MAAAAJcEhZcwAADsQAAA7EAZUrDhsAAA6xSURBVHic7Z15UBTXFofPwAg4&#10;wwwoIooJcSEhmkRNFBVcSqLggiwSNUaCmpAYRU2oevFVTNw1RZVJKiZuiU99xugzMYqCG0ET81QQ&#10;weVpNGoEt4jIosAw7MOc9wcBGenl9vQyPc38qm7VVN/T597++szp2923uwERQdSybNlSrKhwF72d&#10;luXBAx9cvz5B0jZZiviN+Prm45gxaVhfr5Zsw+7f74oAiLGxO9Bo1NoasvigCwq6IEBjMzNmbJNs&#10;w4qKvJvbfeGFy3jtWoCyQR88GN68wQCIH3/8qSQb9vBhR4t2dToD7t49Wbmgly9fYrHBAIgbN84W&#10;fcPKy/Wt2gVATEz8UtIUJhnoiIjUVhvr7GzC/fujRG3XaNRSggZAHDr0FObn+yoLtK9vPuXGtm9f&#10;hZmZQaK1W13tRgsaALFz50L89dcQZYBueSCkKl5eJaIdpOrr1YxtN/2zkpI+QrNZZd+gnzwQUpXu&#10;3W9hQUEXwds2m1WsbTeVyMgULC31FBu0E4ilc+cGsNrcvt0dxo8/DBUVOkHbVqkQVCoksERITY2E&#10;AQPOwYULLwvah1YtibUXqQ6EdCU0NB3r6toJ2n67dnXE7QMgRkSkihnR4oGmOxDSlbi47YLmSze3&#10;auK2XV1r8M8/n7U/0E2nwFyLkCMBrdZI3O6SJcvFhCwe6OTkiZwhh4X9LGgfPDzKiNrt1SsXq6vd&#10;xAYtzsEwK2sIJ3t3dyNs2jTLYpnZzK9vzs4NRHZr184HN7caXm2RSJQ9OGLEfzlF87p1c1v5SEz8&#10;EnNyBlrdB2/vItZ2Y2L2ih3JTUV4pyaTM2o0lcSQhw8/QXkQHDnyOGq1Rjx8eJxV/eja9T5r2zt2&#10;xEoFWvjUcelSX6iq0hDZurjUwebN71COeQsKukJlpRYiI1Nh69a3OfeDNHVIJOFBc8nPYWHp8Nxz&#10;f1LWFRR0BQAAk0kN8fFbYMWKJZz6oVabONmLLNuCfv31HymXV1VpwGDQWyxbunQ5vPvuv6ChwZnI&#10;tyOi/5aray1ERaVQ1jVF85PavPkdiIpKgcpKLat/RYN+9Kgj3LjxLJHtuHFHQKeroKyjAw0AcOhQ&#10;OISEHIfiYm9G/4pOHZmZwYCoIrKdMmU3bd39+76M6+bkBEJQ0GnIzfWntVF0RJ88OZzIrn37aoiI&#10;OEBbzxTRTcrL6wXBwZmQnT2Ist7JyUzUF4lkG9Djxx8Gd3cjbT0JaACA4mJvCAk5DgcPTmhVR3aZ&#10;VDIJB7q6uj3RNWgA+tFGk0hBAzSOUL77bkar5YoFnZU1BOrqXFjttNpKCA8/xGjz119PE7er1xvg&#10;q68+aLVcsaBJ08aECQdBo6litOECOilpIfj63m+1vM2DZhptAAAgquDevaeIfAUFnYY5czZS1ikS&#10;tMmkhtOng1jtdLoKGD/+MKNNcbE31NS4sfpq164eNm2aRQtUkaAvXHiZ6GwtIuIA67Vf0rQxe/Y3&#10;8OKLl2nrFQn6t99GEtmxpQ0AgLt3/Yh8hYWlM9YrEvQvv4xitdHrDTB2bBqrHWlEDxmSxVivONB1&#10;dS5EB8KoqBRwda1ltSMB7e+fC506lTDaKO7MMCtrCNGFfraTlCbdutWD1YYtmgHEi+j8/G7ENzZa&#10;iD9okrTh6VkGoaFHifzdvNmT1caWoOfOXQ9r187nupo0oCdO3AcuLnVE/khABwWdZrURA3Rycgyk&#10;pETB6tX/hPJyDy6r8gNtNLrTXj1rKZLRBgDAw4derBug0VRB376XWH0JDdpg0MP8+WsBoPG6+xdf&#10;/IPL6vxAnzw5HOrr2zHaeHk9hNGjjxH5I4nmAQPOEV3UFxr0woVJFtfJ16xJhJKSTqSr8wNNmjZI&#10;73YIlTYAhAWdlTUEvvlmtsWyigodJCUtJHXBD/TPP49htSEdbQA0XsxnE8mBEEA40CaTGmbN2kQ5&#10;c2rDhgTIz+9G4sZ60Pn53eDy5RcZbby9iyEk5DixT6FGHADCgf788w/h999foqyrqXGDVasWkbix&#10;HnRa2lhWm9de28vp3t316wGM9X5+d6Fr1wIiX0KAzsvrxTqfZMuWeJIAUSFa2Z/Jk3+CPXsmMdqE&#10;hh6FI0fGEcP29i5mPMC4utZCly4PiHwVFvqwXgXs1KkEtNpK2nqDQQ+lpR1Y24qL+x62b5/OaGP1&#10;/DpPz1KiuXULFqwm8vnkQ5j2VJycGvDKlT7CT3I8eXIYp47s2jWV1WdGRrDNgfEpLDNTrcvRJPm5&#10;peLjt8DFi/0Yba5de96qvshFyckxTDenrQNNMqxrqaoqDURH74eHD71obewdNADAJ598SlvHOW08&#10;eOCDKpXZqr/XqFHH0GRypvQbGZli87+/EOXEieHCpI5Dh8KBdNrXk8rL6wUmk5qyjm6sam+ii2rO&#10;ER0dvc/qvU33KgeDQWf1v0SOJS1tzJPbyG0cXVvrCp06lYDR6M55Tw8bdor2TkxmZjAMHZrBuL5e&#10;b+B08lNRoaP99zRJq60kvnzLRQMHnoX09DCLZZyi+ciRsVbtYZXKzPjgz8aNsxnXd3Y2YXm5nlNf&#10;Q0PTWfsl22dYqCYTkigu7nsYOPAsbf2lS30Z1w8MzAG93mBV2zKRNKAXL17JWM8GmvR6toxFDvrS&#10;pb5w584zAMAhqf8tD49yxnq2EQfp/UYZixx0cnLM37+sG9rRKTfXv9WDQS3l4VEOwcGZgrZpA1kD&#10;Wljl5AQy1o8efUxuz6NYIzLQubn+op1QnD07kLF+3LgjorQrschAixXNAMwRrVIh6+xTO5FtQTc0&#10;OMP586/Q1g8alE18R0XmYgedn9+NaO6GNbp6tTfjdF+6Bz7tUOygf/zxdaC7iMR3NMCWn9sU6F27&#10;3qCti43dyat1pseZAwKuQ58+f/DyLyMxg87N9aeNOrXaRDzVi04ZGUNp6yZP/omXb5mJGTRTNIeF&#10;pbPOUWZSWZknXLnyAm09350oM1kPetq0//Bq+fTpINrcHxBwHV566Xde/mUmetAXL/aDq1d7U9bp&#10;dBUwceI+Xi0zpQ2+O1GGogdN9dhvk6ZM2c36UCabmEC/+eYOXr5lKGrQJpMadu6MpV1r5sxtvFo1&#10;mdS0Y/Pg4Ezo2fMmL/8yFDXotLSxUFTUmbLO3z8Xhg07xavV8+dfoX0OZPr07bx8y1TUoJnSBt9o&#10;BgA4fjyEcrlGUwVvvLGLt38ZqjXo0tIOcOBABKW1Wm2Ct9/eyrtVOtCTJu2x91tWdGoN+ocfpkJt&#10;rSuldUTEAd4XeUwmNZw6NYyyLj5+Cy/ftlBhoQ/r4yVABZopbbz33rf8egWNl0WpLiT16fMHjBhx&#10;grd/qZWQsIHkBYiWoK9fD4AzZwZTWvbocYv1+WsS0aUNutdByFmpqZGQnBwDK1cuZpuLbQmaaTL1&#10;nDkbBZlFTwXa3d1od6MNo9Ed5s1bBwCNl5I3bEhgtG+e5NHQ4IRPPfUX5UQTrdZI+8EBkgk0RUXe&#10;iAhYW+uC7dtXtapPSFgv+KQVsSfQvP/+Vxa+vL2LmD6+9jii09PDaN/8Mn36dvD0LOMdBVVVGujc&#10;uchimZOTGRIT1/D2LaVycgJh3bp5FsuKi71hzZpE2nWaqU+a9BPtdK6rV5+n3bNcIhoR8PbtZ7BH&#10;j5vNdVFR+0WZhiVWRNfXq7F//wuU/jw8yvDRow5U6zX+KCnxQheXWsqV2b7mwBU0IuDdu09jr165&#10;CEA7n1i2oFevXsDo86OPkuhBr1nzAe2KbJ9asgY0IuC9e91w2rSdokAWC/StW91ZX0Ku0VTigwc+&#10;T67bOG23X7+LlPPfRo78jXY41iSSkUhhoQ/MnLkNCgt9WG2F0o0bz7J+SKd799vQseMjYp+FhT5E&#10;T8rOn78Wvv76fYtlmJMzkHbvHDs2inUvk0b0ihWLiWyVUFxcavHOHT/L1DFnzgZK41df/YXo70QK&#10;uqTEi9O7/+29xMdvtgTt53eH0jAra7CgoBEB585dZ3MAUhW1ur7l14oA169PaGUUHb2P+ADBBXRe&#10;Xk90djbZHIJUZerUXY9Bm80qDA7OaK50da3BvLyeooBGBJw8ebfNAUhVVCozXrzY9/Hw7sqVPs3j&#10;6EWLVnIa8nAFnZ0d2NwJW4OQokRGpjwGjQi4ZMly9PO7g5WVGlFBI3L/8pC9l6yswY83vqbG1aqz&#10;NGtAHzgwAQHaTlSPGnWMG1ShQJvNKuzd+w8Lm4CAazh79kbcuvUtzMgIxvx8XzQYdNjQ4IRms4pz&#10;GT36KGu/duyItco314IIzA88iiWVCuHDDz+HVasWQWzsToiL+572C0PWivQxaoneYWob0ACNd9Pf&#10;euvfom2otc+riyTbgRb7Ja0yAy3eV5TtQRLuDOWCdkS0RHKAlkgkoB2pQwA5IrptSrmgHalDIjlS&#10;h0RygJZIjtTRNqVc0I7UIZEcoCWSI0dLJEdEt00pF7QjdUgkB2iJ5AAtIzlACyASiFSfZRJJbRu0&#10;I6IFUJsELeFftFmKAk0K0AGaJ2jSjtoCdEODM6uN3YCWc0STtOkALYDaJGhbXElTFGg552hFgZZz&#10;6nAcDCUSSZt2cwruAE2stg2aJL0IJOUeDEkgKi6i2T53J4baZEQTvOlQcCkqR5NGqlxB201Eyxm0&#10;onI0KWhHjlZwRCsqR5NGhFxBOyJaALXJHC3XiJawX20bdF2diwQ9AQCljjpkeCKlzIMhab8UFdE6&#10;XQW4uNTxaoerSA9yigKt1xscoKUA7e5uhMDAHF7tcBUpaLvJ0WygIyNTITt7EPj75/Jqh6tIQUvZ&#10;L16vYtu/P4ryNWcqlRmXLVva9CoyyUtZmQfja9i6dbuHe/fGSNknfg727Hmt1Ubo9eWYmhphE8BN&#10;5dGjDpSAnZwacN68tWgw6KTuE7/x7ZOpo3fvq7Bv30QICLjOyy9fUaWO/v3/B99++x4MGpRtgx4J&#10;mKOjo/fDmTODbQ4ZwBK0RlMFn322AHJyAm0FGQB4po5t22agSmXG5cuX2CwfU5WCgi4IgBgefhBv&#10;337G5v3Bpo8pWKvk5Bhwda2F8PBDwu16AVRa2gGOHg2V05eY/w/pM+m4Faii2gAAAABJRU5ErkJg&#10;glBLAwQUAAAACACHTuJAaKEAl74PAAC5DwAAFAAAAGRycy9tZWRpYS9pbWFnZTIucG5nAbkPRvCJ&#10;UE5HDQoaCgAAAA1JSERSAAAAVwAAAJIIBgAAADDtVmsAAAAGYktHRAD/AP8A/6C9p5MAAAAJcEhZ&#10;cwAADsQAAA7EAZUrDhsAAA9ZSURBVHic7V1rUBRXFj4zAyOgDBBEiSIvRcUHIaigqCjgakSDVJIi&#10;UZK4JrFMUrKg0dQmxsRN3KTKhCWySZl1kxg3rK7ZPBBjIvGF4gNQEZ88FEEgPlEBec04M2d/kGFB&#10;+nG7p7tvg/mqvqqp7tv3nP7mzLl37r19W4OIoDr8/PNsyM6Ohw0bXqHtil1ARHXx7NnRaDA0IADi&#10;ypXrqPtjB6k70IU3b/bHgIBLCIAdfP/9N6j71SvEjYnZ20VYGz/7bAl130RQSzstdYGj4z3G40uX&#10;fgIHD0Yp7I3dUJe4Tz75HeNxs9kBEhO/gStXBinskX2g/dPpwhs3vFCnMzOmBgDEyMjDaDbrqPvZ&#10;I9OCl9dNmDLlEOv5I0ci4aOPVijokX2g/e12Y0ZGMmvkAiA6ObVieXkQdT8JSN2BbqytHcwpLgDi&#10;tGm5aLVqqPva48RFBAwJOcUqrEZjRQDEL79cRN1PHqor59oQF/cT6zlEDQAAvP76Orh1y1Mpl8RA&#10;neLOnv0zb5m6uv7w4YcrFfBGNDSIKhy4MZn04O5eD62tzpzlDIZGqK72BTe3BoU8EwR1Rq5eb4LJ&#10;kw/zlmtsNMCmTYsU8EgU1CkuAMDUqXlE5bZunS+zJ6KhXnEjIgqIyhUWhsPly34yeyMK6hZXoyFr&#10;EPbti5HZG1FQr7ju7vUQEFBJVPbIkUiZvREF9YoLABAaWkxUrqQkWGZPREHd4j7yyCmicnV1/WX2&#10;5P/g6x52grrFHTXqPFE5tkF2qdHc3BdiYvaRCqxucceMOUtUzmBolNmTdrz99ruQnz8RPvlkKVF5&#10;2oMbnDQa9ajVWnhHyZKSMmX35eTJ0I6BfE/POmxoMPTMgRsb9HoTDBp0hbccaW4WC6tVC0uW/AMs&#10;Fh0AANy65Qlpaa/xXkc9OvkYFXWAN3KPHp0oqw+ffvpqN5uuro1482Z/ruvoi8fH5577F6ewBkMD&#10;3rvnIJv9q1e90c2tntH2smV/47pW3WkBAGDEiDLO84mJ34CDg1k2+6mpH0NDg1u34xoNwoYNr0Bt&#10;rQ/rtdQjk485OTM5I7eo6FHZbO/aNavL7AcTFy/eyHY9ffH42NBgYJ1uj43dI5vd1lYnHDr0IucX&#10;q9FY0cHhHtuEKX3xSMi2zOnAgSjZbK5atZa3IbXxmWe2MtXRPhNhMumhvt5dtrxlL7ZsWQDLlqV3&#10;ObZgwRZIT18mi72qKn+YOjUPTCY9b1nbyF1xcSiEhJzucg4R21e6ODu3EH9Tv7M7587dwZ4Wliz5&#10;jLqDPZW2Bu/w4UhmccvKhnO2ir+Tn9On72dv0OLjt1N3sKfSFpg5OTOZxT14cCp1J3s6x48/xt4V&#10;Cw8voO5gT6Uter/99klmcbdtS6TuZE9ncPB5NJt13VfcWCw6GDbsIlRV+UvVbXwgsWnTIublTOvX&#10;p0Bq6sfdjut0FvD1rYaAgEpwdb1LZCQ7Ox5si+c6Y86cnbIOuBw5Egk3b3pxljEYGiE6er8s9v39&#10;q7qnBUTAu3f7obv7HQRoH7dMSfkYd++egU1NfQX/jfT2vnrfz6Y9L50/HyzrX+bQ0JO8P9+YmL1y&#10;+uDAqHq/fk2wZs0a0GgQFi3aRBylTPDzuwzXrnl3OtIexSUlwRAcXCK6Xj6QpDV//yrZ7AOwiAsA&#10;kJKyXhILvr7VUFAQ0e14aelISepnQkODG9FYicziyj9Y7ud3mfG4nAs5KisDiMr1WnHljFzSnk5g&#10;4CXZfAAlxPX1rWY8Lqe4pJE7dGiFbD4AzchtaurHOf9kD0iWlLq4tIC39zVZ7P8GepELAHDq1COy&#10;2CwvH85bRuaUAKCEuB4ed1ifWSguDpXFZlnZCN4yw4ZdlMV2Jygztc52I3JErtHYh6hB45uylwDK&#10;iBsUdIHxuByRe+FCEFit/PfVa8Rli9yKiqHQ1NRPUlskKQEAYOTIUkntMoBu5FqtWjh9OkRSW6Rd&#10;vF4TuVxRInVqIIncgQOvw0MP3ZbULgOUEZdrgObkyUcltUUSuaQr1u2EMuK6ut6FIUNqGM8VFoZL&#10;Zsdq1cK5c6N5y/UqcQHYb+jcudHQ0uIiiY2KiqFEdT0w4losOjhxYpwkNs6cGUtUjvRZCzuhnLhc&#10;eZdpvFcMSHseY8eekcQeD+hHLoB0eZckcgcP/hU8PO5IYo8H6hBXychVKGoBlBTXw+MO65M51dW+&#10;cP36QLvqb2lxgUuXAnnL9UpxAbif5bX34eji4lCiMYWwsCK77AiAsuKOG3eC9Vxe3lS76j5+fLzd&#10;PkgMZcXliholxDUYGpUYx7VBPZF78uSjdo2QHTs2gbdMWFgR8QYZEkBZcYcMqQEvr5uM5ywWnei8&#10;e/euK9HUzvjxx0XVLxLKP+THlRrE7pFbVBRG1JiFhxeKql8k1CWu2LxL+ve514vLlXcLC8Ohrc1J&#10;cJ35+RN5ywwYcJ11ml8mKC8u15ZWbW1OoqL38OHJvGUmTiTbSktCKC+uj08t+PjUsp7fvfsPguqr&#10;rAwg2m6bdBM4CUHnqfVJk46ynhMq7qFDU4jK/S4utK9l4FsR3hkkKcHZuVXJv7020BGXaxNMRA3s&#10;2TODuC6SyJ006ahiOzh1Ah1xw8KKwMWlhfX8Tz/FEdVTX+8O58+P4i0n13MPPKAjroODmbPXkJWV&#10;AEZjH956cnOnMz7Mcj+mT88V4p5UoLcNC9crC5qa+kFu7nTeOn75ZSZvGReXFqX/PNhAT9yoqIOc&#10;53fseJy3DhJxJ08+DHq9idgvCUFP3MjII5yNDJ+4lZUBUFExlNdObOxewb5JBHriuri0wIQJx1jP&#10;V1f7cs6J5eTMIrLzQIoLwN/QcEUvSUrw8LhDo39rA11xZ8zYw3k+Ozue8bjZ7AD790cT1a/VWkX5&#10;JgVkfUSUj0ajHvv2beJ8hLSiIrDbdXv3xhA9Pf7VVwtp3h/dyNXrTbwdfKbd9Ldvn8dbt1Zr5XxT&#10;igKgv90g39tMmMRlSxedER5eyDqlpBSopgVEwJoaH96f96lTIR3li4sfIUoJH3zwZ9r3Rj9yfXxq&#10;edcSbNmyoOMzSdQCAMybt90uv6QA7W8XEQHfe+8tzij096/seP9ZWNgJ3qgdPryM+j2pInIBAOLj&#10;sznPV1X5w/790XDhQhAUFYXx1peQkCWVa/aAfb8FJRESchr8/as4H877/POXiDe/ePrpbRJ5Zh9o&#10;/3Q6mJycwflTd3JqxcDAip6SEtSTFgD4G6C2Nie4dCmQdznS/PlbpXTLHqjnZXMWiw4efviqoPkz&#10;JpSVjYDhw8sl8souqCdydToL6xurSRERUaAWYQHUJC6A/Q3Rc899LZEnkkA9aQGg/SE9f/8qqKkZ&#10;IvhaR8d7cOXKIOjfv04Gz0RBXZGr1Vph4cLNoq6dO/dHNQkLACrqitlYUREoapPk7OzHqft+H6k7&#10;wMjp0/cLEnbgwGuyvuVEJNWVFmwQ2jC9+OIXsm66KRLqatBsuHvXFQYOvE70UjedzgKVlQGsT8VT&#10;hDoj12x2ACenNqKysbF71SgsAKg05/KNM9w/5lBaOoK6zwyk7kA3nj07Gh0c7glq0CIjD3eM96qI&#10;1B3oQqtVg1Om5AnuhgEgvvfeW9T9V7W469f/CQEQNRr+907eT63Wgnv2xFK/B1WKe+lSAO8aBj66&#10;uDRjXt4U6veiKnGtVg1GR++zS9jOfyhqawdTvyfViJuenvpbOpDm3UAREfnY0uJM+77oC1taOkKW&#10;14XNnv0TmkyOD664zc0uOHbsaSKxnJ1bcNCgWkECJyZuoznmQFfcpKRMYqHWrVuJmZlJgiM4Lm4n&#10;Nje7PFjiMr2omI2TJh1Bs1mHiEJHzKwd19+69dCDIW5e3hR0dDQRCeTufgerqvw6ri0tHUF8bedG&#10;cvjwMrx4cWjvFremxgcHDLhOLM533z3RrY433/yrqEbOy+sG7t49o3eK29rqhBER+cRiJCdnMNbT&#10;3OyCPj41ogTWaKy4YsWHSjR0yoq7YMG/iUUIDy9Ao1HPWldW1jxR4to4fvwxLCkZ2TvEXbt2FfGN&#10;e3jc7pJn2bh8eZpdAjs7t2Ba2nK5+sPKCLtx42LiG9ZqLbhzZxxRvWazjvVt1kIYFFSOWVnzep64&#10;mZlJqNWSj3L95S9vC6r/2rWBDO9cE8dp03IxPz+iZ4iblTVP0MD3nDk/ihr03rs3RtAXyMe4uJ24&#10;c2ccWixadYq7Y8dc1OuNxDc0ZswZrK93E20vLW25ZOLaOGzYBfzoo9ewrs5TPeL++OMc7NOnjfgm&#10;fHxqsKbGx267qanpkgsM0D5P99RT/8WvvlqIN2540RN348bFglKBh8dtPHt2tCS2rVYNzp+/RRaB&#10;bdTpzDh58iFcu3YVHjs2nqu7KK2wq1e/K8hRT886LCp6VFIfTCZHjIvbKZu49485OzqaMCTkFCYl&#10;ZeKaNe9gZmYSFhSESyeu0ajHZ5/9WpCTXl43ujxfJiVbWpwxKipX1gjmi25JxL116yGcOvWgIOPe&#10;3lfx3LlRsghrY1NTX9EzyaoQt6RkJAYFlQsy7Ot7GS9cGCarsDY2NrritGnKR7Dd4u7aNQvd3OoF&#10;GQ0KKsfq6iGKCGuj0ajH55/f3DPENZkc8Y033hfcaQ8LOyGkGyM533lnjbrFLS8PwnHjjiOAsJna&#10;adNysaHBQE1YGzMykiWbYZZU3A0bXu5YtCEkal944Qtsa+tDXVgbt259Bl1dG2UTtk+fNnz66f+Q&#10;iXv5si8+9tjPgo04Oprw009fpS4mE6uq/DA2do+konp43Mb09FRsauprs8PuQFNTX1y9+t2ONQVC&#10;onXkyBJbR1q1tFo1mJa2XPCKSibOm5eFV69632+D2XBOzkz09b0s2IhGY8XU1HRsbXWiLh4p8/Mj&#10;0M+vSrSwL730T7bRs64H7txxx0WLvhRlJDCwAg8ciKIulhg2NBgwOTlDcA8oPn47V73tH4xGPWZk&#10;JAualbVRpzNjSsrHtBZeSMrjx8fhhAmFRPft4HCPbw4OcNOmP4r+WcyatQvPnBlDXRQpabFocePG&#10;xejpWcd574mJ2/jqAlFTJCEhpzAnZyZ1IeTk7dseuHTp31kbvB9+SOAXV8jyIB+fGty8+Xl7pz96&#10;FM+dG4WzZu3qlgoJlqgCvvzyBl5RQ0NP4ubNz3OuI+jt3LcvGsPDCxAAcezY0yTXOLDuG6PVWiEh&#10;IQtSUtbz7nX7ICA6ej8UFETA998/QfQeIABo79N2jtJBg37FFSs+xMpKf+rR0sPZHrnBwSWQkJAF&#10;CQlZMGHCMSVfa9Wb8T9DBwQTrllT3w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3J0dhxgAAACkCAAAZAAAAZHJzL19yZWxz&#10;L2Uyb0RvYy54bWwucmVsc72RwWoCMRCG70LfIcy9m90ViohZLyJ4FfsAQzKbDW4mIYmlvr2BUqgg&#10;9eZxZvi//4PZbL/9LL4oZRdYQde0IIh1MI6tgs/T/n0FIhdkg3NgUnClDNvhbbE50oylhvLkYhaV&#10;wlnBVEpcS5n1RB5zEyJxvYwheSx1TFZG1Ge0JPu2/ZDpLwOGO6Y4GAXpYJYgTtdYm5+zwzg6Tbug&#10;L564PKiQztfuCsRkqSjwZBz+LJdNZAvysUP/Gof+P4fuNQ7dr4O8e/B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g6AABb&#10;Q29udGVudF9UeXBlc10ueG1sUEsBAhQACgAAAAAAh07iQAAAAAAAAAAAAAAAAAYAAAAAAAAAAAAQ&#10;AAAABTgAAF9yZWxzL1BLAQIUABQAAAAIAIdO4kCKFGY80QAAAJQBAAALAAAAAAAAAAEAIAAAACk4&#10;AABfcmVscy8ucmVsc1BLAQIUAAoAAAAAAIdO4kAAAAAAAAAAAAAAAAAEAAAAAAAAAAAAEAAAAAAA&#10;AABkcnMvUEsBAhQACgAAAAAAh07iQAAAAAAAAAAAAAAAAAoAAAAAAAAAAAAQAAAAIzkAAGRycy9f&#10;cmVscy9QSwECFAAUAAAACACHTuJANydHYcYAAAApAgAAGQAAAAAAAAABACAAAABLOQAAZHJzL19y&#10;ZWxzL2Uyb0RvYy54bWwucmVsc1BLAQIUABQAAAAIAIdO4kA5AhW71gAAAAUBAAAPAAAAAAAAAAEA&#10;IAAAACIAAABkcnMvZG93bnJldi54bWxQSwECFAAUAAAACACHTuJAW9UL2aMCAAB6CQAADgAAAAAA&#10;AAABACAAAAAlAQAAZHJzL2Uyb0RvYy54bWxQSwECFAAKAAAAAACHTuJAAAAAAAAAAAAAAAAACgAA&#10;AAAAAAAAABAAAAD0AwAAZHJzL21lZGlhL1BLAQIUABQAAAAIAIdO4kA91l8RfxQAAHoUAAAUAAAA&#10;AAAAAAEAIAAAABwEAABkcnMvbWVkaWEvaW1hZ2UxLnBuZ1BLAQIUABQAAAAIAIdO4kBooQCXvg8A&#10;ALkPAAAUAAAAAAAAAAEAIAAAABUoAABkcnMvbWVkaWEvaW1hZ2UyLnBuZ1BLAQIUABQAAAAIAIdO&#10;4kCwUb2nFg8AABEPAAAUAAAAAAAAAAEAIAAAAM0YAABkcnMvbWVkaWEvaW1hZ2UzLnBuZ1BLBQYA&#10;AAAADAAMANYCAAB9OwAAAAA=&#10;">
                <o:lock v:ext="edit" aspectratio="f"/>
                <v:shape id="图片 14" o:spid="_x0000_s1026" o:spt="75" alt="" type="#_x0000_t75" style="position:absolute;left:0;top:20;height:1116;width:610;" filled="f" o:preferrelative="t" stroked="f" coordsize="21600,21600" o:gfxdata="UEsDBAoAAAAAAIdO4kAAAAAAAAAAAAAAAAAEAAAAZHJzL1BLAwQUAAAACACHTuJAaVuHxbsAAADb&#10;AAAADwAAAGRycy9kb3ducmV2LnhtbEVPTWuDQBC9B/oflinkFldNUop1FSoUegpNUgrepu5Upe6s&#10;uFuT/PtuIJDbPN7n5OXZDGKmyfWWFSRRDIK4sbrnVsHn8W31DMJ5ZI2DZVJwIQdl8bDIMdP2xHua&#10;D74VIYRdhgo678dMStd0ZNBFdiQO3I+dDPoAp1bqCU8h3AwyjeMnabDn0NDhSFVHze/hzyiot/Xr&#10;bm253rkvh5vvyzx+VFKp5WMSv4DwdPZ38c39rsP8FK6/hANk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uHxb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图片 15" o:spid="_x0000_s1026" o:spt="75" alt="" type="#_x0000_t75" style="position:absolute;left:665;top:21;height:1098;width:657;" filled="f" o:preferrelative="t" stroked="f" coordsize="21600,21600" o:gfxdata="UEsDBAoAAAAAAIdO4kAAAAAAAAAAAAAAAAAEAAAAZHJzL1BLAwQUAAAACACHTuJA6MH/xrwAAADb&#10;AAAADwAAAGRycy9kb3ducmV2LnhtbEVPS2sCMRC+F/wPYYTeanYrSFmNItXaehB1be/DZswu3UyW&#10;JPX165tCwdt8fM+ZzC62FSfyoXGsIB9kIIgrpxs2Cj4Pb08vIEJE1tg6JgVXCjCb9h4mWGh35j2d&#10;ymhECuFQoII6xq6QMlQ1WQwD1xEn7ui8xZigN1J7PKdw28rnLBtJiw2nhho7eq2p+i5/rIKNX6zM&#10;fF/q23q7W5rDe76rNl9KPfbzbAwi0iXexf/uD53mD+Hvl3SAn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B/8a8AAAA&#10;2wAAAA8AAAAAAAAAAQAgAAAAIgAAAGRycy9kb3ducmV2LnhtbFBLAQIUABQAAAAIAIdO4kAzLwWe&#10;OwAAADkAAAAQAAAAAAAAAAEAIAAAAAsBAABkcnMvc2hhcGV4bWwueG1sUEsFBgAAAAAGAAYAWwEA&#10;ALUDAAAAAA==&#10;">
                  <v:fill on="f" focussize="0,0"/>
                  <v:stroke on="f"/>
                  <v:imagedata r:id="rId16" o:title=""/>
                  <o:lock v:ext="edit" aspectratio="t"/>
                </v:shape>
                <v:shape id="图片 16" o:spid="_x0000_s1026" o:spt="75" alt="" type="#_x0000_t75" style="position:absolute;left:1363;top:0;height:1143;width:673;" filled="f" o:preferrelative="t" stroked="f" coordsize="21600,21600" o:gfxdata="UEsDBAoAAAAAAIdO4kAAAAAAAAAAAAAAAAAEAAAAZHJzL1BLAwQUAAAACACHTuJA/yutd7sAAADb&#10;AAAADwAAAGRycy9kb3ducmV2LnhtbEWPzarCMBCF94LvEEZwZ1NFRHuNchEEF4r4s3E3NnPbcptJ&#10;SaLVtzeC4G6Gc74zZ+bLh6nFnZyvLCsYJikI4tzqigsF59N6MAXhA7LG2jIpeJKH5aLbmWOmbcsH&#10;uh9DIWII+wwVlCE0mZQ+L8mgT2xDHLU/6wyGuLpCaodtDDe1HKXpRBqsOF4osaFVSfn/8WZijfFu&#10;dvnN8aLXbaP3q224uptWqt8bpj8gAj3C1/yhN/rNwfuXO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td7sAAADb&#10;AAAADwAAAAAAAAABACAAAAAiAAAAZHJzL2Rvd25yZXYueG1sUEsBAhQAFAAAAAgAh07iQDMvBZ47&#10;AAAAOQAAABAAAAAAAAAAAQAgAAAACgEAAGRycy9zaGFwZXhtbC54bWxQSwUGAAAAAAYABgBbAQAA&#10;tAMAAAAA&#10;">
                  <v:fill on="f" focussize="0,0"/>
                  <v:stroke on="f"/>
                  <v:imagedata r:id="rId17" o:title=""/>
                  <o:lock v:ext="edit" aspectratio="t"/>
                </v:shape>
                <w10:wrap type="none"/>
                <w10:anchorlock/>
              </v:group>
            </w:pict>
          </mc:Fallback>
        </mc:AlternateContent>
      </w: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8"/>
        <w:rPr>
          <w:rFonts w:ascii="Times New Roman"/>
          <w:sz w:val="29"/>
        </w:rPr>
      </w:pPr>
    </w:p>
    <w:p>
      <w:pPr>
        <w:pStyle w:val="3"/>
        <w:spacing w:before="55"/>
        <w:ind w:left="311" w:right="471"/>
        <w:jc w:val="center"/>
      </w:pPr>
      <w:r>
        <w:t>苏城建院资采〔2021〕2 号</w:t>
      </w:r>
    </w:p>
    <w:p>
      <w:pPr>
        <w:pStyle w:val="3"/>
      </w:pPr>
    </w:p>
    <w:p>
      <w:pPr>
        <w:pStyle w:val="3"/>
      </w:pPr>
    </w:p>
    <w:p>
      <w:pPr>
        <w:pStyle w:val="3"/>
        <w:spacing w:before="3"/>
        <w:rPr>
          <w:sz w:val="23"/>
        </w:rPr>
      </w:pPr>
    </w:p>
    <w:p>
      <w:pPr>
        <w:pStyle w:val="2"/>
        <w:spacing w:before="1" w:line="288" w:lineRule="auto"/>
        <w:ind w:right="472"/>
      </w:pPr>
      <w:r>
        <w:t>关于印发《江苏城乡建设职业学院公物仓调剂管理实施暂行办法》的通知</w:t>
      </w:r>
    </w:p>
    <w:p>
      <w:pPr>
        <w:pStyle w:val="3"/>
        <w:spacing w:before="13"/>
        <w:rPr>
          <w:rFonts w:ascii="方正小标宋_GBK"/>
          <w:sz w:val="34"/>
        </w:rPr>
      </w:pPr>
    </w:p>
    <w:p>
      <w:pPr>
        <w:pStyle w:val="3"/>
        <w:spacing w:before="1"/>
        <w:ind w:left="120"/>
        <w:rPr>
          <w:rFonts w:ascii="Times New Roman" w:eastAsia="Times New Roman"/>
        </w:rPr>
      </w:pPr>
      <w:r>
        <w:t>各二级学院（部），处室、中心</w:t>
      </w:r>
      <w:r>
        <w:rPr>
          <w:rFonts w:ascii="Times New Roman" w:eastAsia="Times New Roman"/>
        </w:rPr>
        <w:t>:</w:t>
      </w:r>
    </w:p>
    <w:p>
      <w:pPr>
        <w:pStyle w:val="3"/>
        <w:spacing w:before="130" w:line="364" w:lineRule="auto"/>
        <w:ind w:left="120" w:right="277" w:firstLine="640"/>
      </w:pPr>
      <w:r>
        <w:rPr>
          <w:spacing w:val="13"/>
          <w:w w:val="95"/>
        </w:rPr>
        <w:t xml:space="preserve">《江苏城乡建设职业学院公物仓调剂管理实施暂行办 </w:t>
      </w:r>
      <w:r>
        <w:rPr>
          <w:spacing w:val="13"/>
        </w:rPr>
        <w:t>法》已经讨论通过，现予以印发，请遵照执行。</w:t>
      </w:r>
    </w:p>
    <w:p>
      <w:pPr>
        <w:pStyle w:val="3"/>
        <w:spacing w:before="1"/>
        <w:ind w:left="760"/>
      </w:pPr>
      <w:r>
        <w:t>特此通知。</w:t>
      </w:r>
    </w:p>
    <w:p>
      <w:pPr>
        <w:pStyle w:val="3"/>
      </w:pPr>
    </w:p>
    <w:p>
      <w:pPr>
        <w:pStyle w:val="3"/>
      </w:pPr>
    </w:p>
    <w:p>
      <w:pPr>
        <w:pStyle w:val="3"/>
      </w:pPr>
    </w:p>
    <w:p>
      <w:pPr>
        <w:pStyle w:val="3"/>
        <w:spacing w:before="232"/>
        <w:ind w:left="5066"/>
      </w:pPr>
      <w:r>
        <w:t>江苏城乡建设职业学院</w:t>
      </w:r>
    </w:p>
    <w:p>
      <w:pPr>
        <w:pStyle w:val="3"/>
        <w:spacing w:before="214"/>
        <w:ind w:left="5644"/>
      </w:pPr>
      <w:r>
        <w:rPr>
          <w:rFonts w:ascii="Times New Roman" w:eastAsia="Times New Roman"/>
        </w:rPr>
        <w:t xml:space="preserve">2021 </w:t>
      </w:r>
      <w:r>
        <w:t xml:space="preserve">年 </w:t>
      </w:r>
      <w:r>
        <w:rPr>
          <w:rFonts w:ascii="Times New Roman" w:eastAsia="Times New Roman"/>
        </w:rPr>
        <w:t xml:space="preserve">5 </w:t>
      </w:r>
      <w:r>
        <w:t xml:space="preserve">月 </w:t>
      </w:r>
      <w:r>
        <w:rPr>
          <w:rFonts w:ascii="Times New Roman" w:eastAsia="Times New Roman"/>
        </w:rPr>
        <w:t xml:space="preserve">18 </w:t>
      </w:r>
      <w:r>
        <w:t>日</w:t>
      </w:r>
    </w:p>
    <w:p>
      <w:pPr>
        <w:spacing w:after="0"/>
        <w:sectPr>
          <w:type w:val="continuous"/>
          <w:pgSz w:w="11910" w:h="16840"/>
          <w:pgMar w:top="1580" w:right="1520" w:bottom="280" w:left="1680" w:header="720" w:footer="720" w:gutter="0"/>
          <w:cols w:space="720" w:num="1"/>
        </w:sectPr>
      </w:pPr>
    </w:p>
    <w:p>
      <w:pPr>
        <w:pStyle w:val="2"/>
        <w:spacing w:line="715" w:lineRule="exact"/>
        <w:rPr>
          <w:rFonts w:hint="eastAsia" w:ascii="方正小标宋简体" w:eastAsia="方正小标宋简体"/>
        </w:rPr>
      </w:pPr>
      <w:bookmarkStart w:id="0" w:name="江苏城乡建设职业学院"/>
      <w:bookmarkEnd w:id="0"/>
      <w:r>
        <w:rPr>
          <w:rFonts w:hint="eastAsia" w:ascii="方正小标宋简体" w:eastAsia="方正小标宋简体"/>
        </w:rPr>
        <w:t>江苏城乡建设职业学院</w:t>
      </w:r>
    </w:p>
    <w:p>
      <w:pPr>
        <w:spacing w:before="157"/>
        <w:ind w:left="311" w:right="468" w:firstLine="0"/>
        <w:jc w:val="center"/>
        <w:rPr>
          <w:rFonts w:hint="eastAsia" w:ascii="方正小标宋简体" w:eastAsia="方正小标宋简体"/>
          <w:sz w:val="44"/>
        </w:rPr>
      </w:pPr>
      <w:bookmarkStart w:id="1" w:name="公物仓调剂管理实施暂行办法 "/>
      <w:bookmarkEnd w:id="1"/>
      <w:r>
        <w:rPr>
          <w:rFonts w:hint="eastAsia" w:ascii="方正小标宋简体" w:eastAsia="方正小标宋简体"/>
          <w:sz w:val="44"/>
        </w:rPr>
        <w:t>公物仓调剂管理实施暂行办法</w:t>
      </w:r>
    </w:p>
    <w:p>
      <w:pPr>
        <w:pStyle w:val="3"/>
        <w:rPr>
          <w:rFonts w:ascii="方正小标宋简体"/>
          <w:sz w:val="44"/>
        </w:rPr>
      </w:pPr>
    </w:p>
    <w:p>
      <w:pPr>
        <w:pStyle w:val="3"/>
        <w:spacing w:before="7"/>
        <w:rPr>
          <w:rFonts w:ascii="方正小标宋简体"/>
          <w:sz w:val="22"/>
        </w:rPr>
      </w:pPr>
    </w:p>
    <w:p>
      <w:pPr>
        <w:pStyle w:val="3"/>
        <w:spacing w:line="364" w:lineRule="auto"/>
        <w:ind w:left="120" w:right="277" w:firstLine="645"/>
        <w:jc w:val="both"/>
      </w:pPr>
      <w:r>
        <w:rPr>
          <w:rFonts w:hint="eastAsia" w:ascii="楷体_GB2312" w:hAnsi="楷体_GB2312" w:eastAsia="楷体_GB2312"/>
          <w:b/>
          <w:spacing w:val="-25"/>
        </w:rPr>
        <w:t xml:space="preserve">第一条 </w:t>
      </w:r>
      <w:r>
        <w:rPr>
          <w:spacing w:val="-7"/>
        </w:rPr>
        <w:t>为进一步加强学校国有资产管理，推进国有资产共享共用，提高资产使用效益，落实上级</w:t>
      </w:r>
      <w:r>
        <w:rPr>
          <w:rFonts w:ascii="Times New Roman" w:hAnsi="Times New Roman" w:eastAsia="Times New Roman"/>
          <w:spacing w:val="-7"/>
        </w:rPr>
        <w:t>“</w:t>
      </w:r>
      <w:r>
        <w:rPr>
          <w:spacing w:val="-7"/>
        </w:rPr>
        <w:t>厉行节约</w:t>
      </w:r>
      <w:r>
        <w:rPr>
          <w:rFonts w:ascii="Times New Roman" w:hAnsi="Times New Roman" w:eastAsia="Times New Roman"/>
          <w:spacing w:val="-7"/>
        </w:rPr>
        <w:t>”</w:t>
      </w:r>
      <w:r>
        <w:rPr>
          <w:spacing w:val="-7"/>
        </w:rPr>
        <w:t>的有关</w:t>
      </w:r>
      <w:r>
        <w:rPr>
          <w:spacing w:val="-22"/>
          <w:w w:val="95"/>
        </w:rPr>
        <w:t>规定，根据《江苏城乡建设职业学院国有资产管理办法》</w:t>
      </w:r>
      <w:r>
        <w:rPr>
          <w:w w:val="95"/>
        </w:rPr>
        <w:t xml:space="preserve">（苏 </w:t>
      </w:r>
      <w:r>
        <w:rPr>
          <w:spacing w:val="-6"/>
        </w:rPr>
        <w:t>城建院〔</w:t>
      </w:r>
      <w:r>
        <w:rPr>
          <w:rFonts w:ascii="Times New Roman" w:hAnsi="Times New Roman" w:eastAsia="Times New Roman"/>
        </w:rPr>
        <w:t>2017</w:t>
      </w:r>
      <w:r>
        <w:rPr>
          <w:spacing w:val="-19"/>
        </w:rPr>
        <w:t>〕</w:t>
      </w:r>
      <w:r>
        <w:rPr>
          <w:rFonts w:ascii="Times New Roman" w:hAnsi="Times New Roman" w:eastAsia="Times New Roman"/>
        </w:rPr>
        <w:t xml:space="preserve">20 </w:t>
      </w:r>
      <w:r>
        <w:t>号</w:t>
      </w:r>
      <w:r>
        <w:rPr>
          <w:spacing w:val="-17"/>
        </w:rPr>
        <w:t>）</w:t>
      </w:r>
      <w:r>
        <w:rPr>
          <w:spacing w:val="-5"/>
        </w:rPr>
        <w:t>及上级有关法律、法规，结合学校工作实际，制定本办法。</w:t>
      </w:r>
    </w:p>
    <w:p>
      <w:pPr>
        <w:pStyle w:val="3"/>
        <w:spacing w:before="5"/>
        <w:rPr>
          <w:sz w:val="28"/>
        </w:rPr>
      </w:pPr>
    </w:p>
    <w:p>
      <w:pPr>
        <w:pStyle w:val="3"/>
        <w:spacing w:before="1" w:line="364" w:lineRule="auto"/>
        <w:ind w:left="120" w:right="280" w:firstLine="645"/>
        <w:jc w:val="both"/>
      </w:pPr>
      <w:r>
        <w:rPr>
          <w:rFonts w:hint="eastAsia" w:ascii="楷体_GB2312" w:eastAsia="楷体_GB2312"/>
          <w:b/>
          <w:spacing w:val="-2"/>
        </w:rPr>
        <w:t xml:space="preserve">第二条 </w:t>
      </w:r>
      <w:r>
        <w:t>学校公物仓</w:t>
      </w:r>
      <w:r>
        <w:rPr>
          <w:rFonts w:ascii="Times New Roman" w:eastAsia="Times New Roman"/>
        </w:rPr>
        <w:t>,</w:t>
      </w:r>
      <w:r>
        <w:t>是指学校对各部门闲置、处置、超</w:t>
      </w:r>
      <w:r>
        <w:rPr>
          <w:spacing w:val="-1"/>
        </w:rPr>
        <w:t>标准配置的资产以及经学校批准组建的临时机构、召开重大</w:t>
      </w:r>
      <w:r>
        <w:rPr>
          <w:spacing w:val="-5"/>
        </w:rPr>
        <w:t>会议、举办大型活动等采购购置的资产进行统一管理、统一</w:t>
      </w:r>
      <w:r>
        <w:t>调配、统一处置的运作平台。</w:t>
      </w:r>
    </w:p>
    <w:p>
      <w:pPr>
        <w:pStyle w:val="3"/>
        <w:spacing w:before="4"/>
        <w:rPr>
          <w:sz w:val="28"/>
        </w:rPr>
      </w:pPr>
    </w:p>
    <w:p>
      <w:pPr>
        <w:pStyle w:val="3"/>
        <w:spacing w:line="364" w:lineRule="auto"/>
        <w:ind w:left="120" w:right="280" w:firstLine="645"/>
        <w:rPr>
          <w:rFonts w:ascii="Times New Roman" w:eastAsia="Times New Roman"/>
        </w:rPr>
      </w:pPr>
      <w:r>
        <w:rPr>
          <w:rFonts w:hint="eastAsia" w:ascii="楷体_GB2312" w:eastAsia="楷体_GB2312"/>
          <w:b/>
        </w:rPr>
        <w:t xml:space="preserve">第三条 </w:t>
      </w:r>
      <w:r>
        <w:t>除国家、省另有规定外</w:t>
      </w:r>
      <w:r>
        <w:rPr>
          <w:rFonts w:ascii="Times New Roman" w:eastAsia="Times New Roman"/>
        </w:rPr>
        <w:t>,</w:t>
      </w:r>
      <w:r>
        <w:t>下列国有资产原则上应纳入公物仓管理范围</w:t>
      </w:r>
      <w:r>
        <w:rPr>
          <w:rFonts w:ascii="Times New Roman" w:eastAsia="Times New Roman"/>
        </w:rPr>
        <w:t>:</w:t>
      </w:r>
    </w:p>
    <w:p>
      <w:pPr>
        <w:pStyle w:val="3"/>
        <w:spacing w:before="2" w:line="364" w:lineRule="auto"/>
        <w:ind w:left="120" w:right="277" w:firstLine="640"/>
      </w:pPr>
      <w:r>
        <w:t>（一</w:t>
      </w:r>
      <w:r>
        <w:rPr>
          <w:spacing w:val="-3"/>
        </w:rPr>
        <w:t>）</w:t>
      </w:r>
      <w:r>
        <w:rPr>
          <w:spacing w:val="-1"/>
        </w:rPr>
        <w:t>经学校批准举办的大型活动</w:t>
      </w:r>
      <w:r>
        <w:t>（会议</w:t>
      </w:r>
      <w:r>
        <w:rPr>
          <w:spacing w:val="-5"/>
        </w:rPr>
        <w:t>）</w:t>
      </w:r>
      <w:r>
        <w:rPr>
          <w:spacing w:val="-2"/>
        </w:rPr>
        <w:t xml:space="preserve">、组建临时机构使用财政性资金统一配置的各类资产或接受捐赠的可 </w:t>
      </w:r>
      <w:r>
        <w:rPr>
          <w:spacing w:val="-3"/>
          <w:w w:val="95"/>
        </w:rPr>
        <w:t>循环使用的实物资产，由活动（</w:t>
      </w:r>
      <w:r>
        <w:rPr>
          <w:w w:val="95"/>
        </w:rPr>
        <w:t>会议</w:t>
      </w:r>
      <w:r>
        <w:rPr>
          <w:spacing w:val="-3"/>
          <w:w w:val="95"/>
        </w:rPr>
        <w:t>）</w:t>
      </w:r>
      <w:r>
        <w:rPr>
          <w:w w:val="95"/>
        </w:rPr>
        <w:t>承办部门负责在活动</w:t>
      </w:r>
    </w:p>
    <w:p>
      <w:pPr>
        <w:pStyle w:val="3"/>
        <w:spacing w:before="2"/>
        <w:ind w:left="120"/>
      </w:pPr>
      <w:r>
        <w:rPr>
          <w:w w:val="95"/>
        </w:rPr>
        <w:t>（会议）结束后一个月内清理、登记造册全部移交公物仓；</w:t>
      </w:r>
    </w:p>
    <w:p>
      <w:pPr>
        <w:spacing w:after="0"/>
        <w:sectPr>
          <w:pgSz w:w="11910" w:h="16840"/>
          <w:pgMar w:top="1560" w:right="1520" w:bottom="280" w:left="1680" w:header="720" w:footer="720" w:gutter="0"/>
          <w:cols w:space="720" w:num="1"/>
        </w:sectPr>
      </w:pPr>
    </w:p>
    <w:p>
      <w:pPr>
        <w:pStyle w:val="3"/>
        <w:spacing w:before="30" w:line="364" w:lineRule="auto"/>
        <w:ind w:left="120" w:right="277" w:firstLine="640"/>
        <w:jc w:val="both"/>
      </w:pPr>
      <w:r>
        <w:rPr>
          <w:w w:val="95"/>
        </w:rPr>
        <w:t>（二</w:t>
      </w:r>
      <w:r>
        <w:rPr>
          <w:spacing w:val="-5"/>
          <w:w w:val="95"/>
        </w:rPr>
        <w:t>）</w:t>
      </w:r>
      <w:r>
        <w:rPr>
          <w:spacing w:val="-1"/>
          <w:w w:val="95"/>
        </w:rPr>
        <w:t xml:space="preserve">按规定撤销的部门或临时性机构，其原有全部资 </w:t>
      </w:r>
      <w:r>
        <w:rPr>
          <w:spacing w:val="-3"/>
        </w:rPr>
        <w:t>产除明确规定另有用途外，应当在撤销后的一个月内由原机构负责清理、登记造册移交公物仓；</w:t>
      </w:r>
    </w:p>
    <w:p>
      <w:pPr>
        <w:pStyle w:val="3"/>
        <w:spacing w:before="2" w:line="364" w:lineRule="auto"/>
        <w:ind w:left="120" w:right="280" w:firstLine="640"/>
        <w:jc w:val="both"/>
      </w:pPr>
      <w:r>
        <w:rPr>
          <w:w w:val="95"/>
        </w:rPr>
        <w:t>（三</w:t>
      </w:r>
      <w:r>
        <w:rPr>
          <w:spacing w:val="-3"/>
          <w:w w:val="95"/>
        </w:rPr>
        <w:t>）</w:t>
      </w:r>
      <w:r>
        <w:rPr>
          <w:spacing w:val="-2"/>
          <w:w w:val="95"/>
        </w:rPr>
        <w:t xml:space="preserve">按规定合并的部门，应对资产进行全面清查，其 </w:t>
      </w:r>
      <w:r>
        <w:rPr>
          <w:spacing w:val="-3"/>
        </w:rPr>
        <w:t>所有资产原则上按有关规定先全部移交并入部门。有富余资</w:t>
      </w:r>
      <w:r>
        <w:rPr>
          <w:spacing w:val="-5"/>
        </w:rPr>
        <w:t>产的，应当在部门合并结束后的一个月内由合并后部门负责登记造册移交公物仓；</w:t>
      </w:r>
    </w:p>
    <w:p>
      <w:pPr>
        <w:pStyle w:val="3"/>
        <w:spacing w:before="3" w:line="364" w:lineRule="auto"/>
        <w:ind w:left="120" w:right="235" w:firstLine="640"/>
      </w:pPr>
      <w:r>
        <w:t>（四）各部门超标准配置的资产及闲置资产，包括但不限于以下资产，应当登记造册移交公物仓：</w:t>
      </w:r>
    </w:p>
    <w:p>
      <w:pPr>
        <w:pStyle w:val="7"/>
        <w:numPr>
          <w:ilvl w:val="0"/>
          <w:numId w:val="1"/>
        </w:numPr>
        <w:tabs>
          <w:tab w:val="left" w:pos="1121"/>
        </w:tabs>
        <w:spacing w:before="2" w:after="0" w:line="364" w:lineRule="auto"/>
        <w:ind w:left="120" w:right="280" w:firstLine="640"/>
        <w:jc w:val="left"/>
        <w:rPr>
          <w:sz w:val="32"/>
        </w:rPr>
      </w:pPr>
      <w:r>
        <w:rPr>
          <w:spacing w:val="-7"/>
          <w:w w:val="95"/>
          <w:sz w:val="32"/>
        </w:rPr>
        <w:t xml:space="preserve">因教学、科研、行政等工作变化，较长时间内不再使 </w:t>
      </w:r>
      <w:r>
        <w:rPr>
          <w:spacing w:val="-7"/>
          <w:sz w:val="32"/>
        </w:rPr>
        <w:t>用的资产；</w:t>
      </w:r>
    </w:p>
    <w:p>
      <w:pPr>
        <w:pStyle w:val="7"/>
        <w:numPr>
          <w:ilvl w:val="0"/>
          <w:numId w:val="1"/>
        </w:numPr>
        <w:tabs>
          <w:tab w:val="left" w:pos="1121"/>
        </w:tabs>
        <w:spacing w:before="2" w:after="0" w:line="240" w:lineRule="auto"/>
        <w:ind w:left="1120" w:right="0" w:hanging="361"/>
        <w:jc w:val="left"/>
        <w:rPr>
          <w:sz w:val="32"/>
        </w:rPr>
      </w:pPr>
      <w:r>
        <w:rPr>
          <w:sz w:val="32"/>
        </w:rPr>
        <w:t>因升级换代淘汰的性能良好、运转正常资产；</w:t>
      </w:r>
    </w:p>
    <w:p>
      <w:pPr>
        <w:pStyle w:val="7"/>
        <w:numPr>
          <w:ilvl w:val="0"/>
          <w:numId w:val="1"/>
        </w:numPr>
        <w:tabs>
          <w:tab w:val="left" w:pos="1121"/>
        </w:tabs>
        <w:spacing w:before="214" w:after="0" w:line="364" w:lineRule="auto"/>
        <w:ind w:left="120" w:right="280" w:firstLine="640"/>
        <w:jc w:val="left"/>
        <w:rPr>
          <w:sz w:val="32"/>
        </w:rPr>
      </w:pPr>
      <w:r>
        <w:rPr>
          <w:spacing w:val="-7"/>
          <w:w w:val="95"/>
          <w:sz w:val="32"/>
        </w:rPr>
        <w:t xml:space="preserve">因性能下降，不能在原定用途上继续使用但又不符合 </w:t>
      </w:r>
      <w:r>
        <w:rPr>
          <w:spacing w:val="-7"/>
          <w:sz w:val="32"/>
        </w:rPr>
        <w:t>报废条件的资产；</w:t>
      </w:r>
    </w:p>
    <w:p>
      <w:pPr>
        <w:pStyle w:val="7"/>
        <w:numPr>
          <w:ilvl w:val="0"/>
          <w:numId w:val="1"/>
        </w:numPr>
        <w:tabs>
          <w:tab w:val="left" w:pos="1121"/>
        </w:tabs>
        <w:spacing w:before="1" w:after="0" w:line="240" w:lineRule="auto"/>
        <w:ind w:left="1120" w:right="0" w:hanging="361"/>
        <w:jc w:val="left"/>
        <w:rPr>
          <w:sz w:val="32"/>
        </w:rPr>
      </w:pPr>
      <w:r>
        <w:rPr>
          <w:sz w:val="32"/>
        </w:rPr>
        <w:t>满足教学、科研工作需要后，暂不使用的资产；</w:t>
      </w:r>
    </w:p>
    <w:p>
      <w:pPr>
        <w:pStyle w:val="7"/>
        <w:numPr>
          <w:ilvl w:val="0"/>
          <w:numId w:val="1"/>
        </w:numPr>
        <w:tabs>
          <w:tab w:val="left" w:pos="1121"/>
        </w:tabs>
        <w:spacing w:before="214" w:after="0" w:line="240" w:lineRule="auto"/>
        <w:ind w:left="1120" w:right="0" w:hanging="361"/>
        <w:jc w:val="left"/>
        <w:rPr>
          <w:sz w:val="32"/>
        </w:rPr>
      </w:pPr>
      <w:r>
        <w:rPr>
          <w:sz w:val="32"/>
        </w:rPr>
        <w:t>配置后未投入使用且时间超过一年的资产；</w:t>
      </w:r>
    </w:p>
    <w:p>
      <w:pPr>
        <w:pStyle w:val="7"/>
        <w:numPr>
          <w:ilvl w:val="0"/>
          <w:numId w:val="1"/>
        </w:numPr>
        <w:tabs>
          <w:tab w:val="left" w:pos="1121"/>
        </w:tabs>
        <w:spacing w:before="214" w:after="0" w:line="240" w:lineRule="auto"/>
        <w:ind w:left="1120" w:right="0" w:hanging="361"/>
        <w:jc w:val="left"/>
        <w:rPr>
          <w:sz w:val="32"/>
        </w:rPr>
      </w:pPr>
      <w:r>
        <w:rPr>
          <w:sz w:val="32"/>
        </w:rPr>
        <w:t>停用时间较长，短时期内无使用计划的资产；</w:t>
      </w:r>
    </w:p>
    <w:p>
      <w:pPr>
        <w:pStyle w:val="7"/>
        <w:numPr>
          <w:ilvl w:val="0"/>
          <w:numId w:val="1"/>
        </w:numPr>
        <w:tabs>
          <w:tab w:val="left" w:pos="1155"/>
        </w:tabs>
        <w:spacing w:before="214" w:after="0" w:line="240" w:lineRule="auto"/>
        <w:ind w:left="1154" w:right="0" w:hanging="395"/>
        <w:jc w:val="both"/>
        <w:rPr>
          <w:sz w:val="32"/>
        </w:rPr>
      </w:pPr>
      <w:r>
        <w:rPr>
          <w:sz w:val="32"/>
        </w:rPr>
        <w:t>其他被认定为闲置的资产。</w:t>
      </w:r>
    </w:p>
    <w:p>
      <w:pPr>
        <w:pStyle w:val="3"/>
        <w:spacing w:before="214" w:line="364" w:lineRule="auto"/>
        <w:ind w:left="120" w:right="280" w:firstLine="640"/>
        <w:jc w:val="both"/>
      </w:pPr>
      <w:r>
        <w:rPr>
          <w:w w:val="95"/>
        </w:rPr>
        <w:t>（五</w:t>
      </w:r>
      <w:r>
        <w:rPr>
          <w:spacing w:val="-3"/>
          <w:w w:val="95"/>
        </w:rPr>
        <w:t>）</w:t>
      </w:r>
      <w:r>
        <w:rPr>
          <w:spacing w:val="-2"/>
          <w:w w:val="95"/>
        </w:rPr>
        <w:t xml:space="preserve">因教职工调动、退休、离职等工作变动所涉及的 </w:t>
      </w:r>
      <w:r>
        <w:rPr>
          <w:spacing w:val="-5"/>
        </w:rPr>
        <w:t>资产应在教职工调动、退休、离职手续办理前登记造册移交</w:t>
      </w:r>
      <w:r>
        <w:t>公物仓。</w:t>
      </w:r>
    </w:p>
    <w:p>
      <w:pPr>
        <w:spacing w:after="0" w:line="364" w:lineRule="auto"/>
        <w:jc w:val="both"/>
        <w:sectPr>
          <w:pgSz w:w="11910" w:h="16840"/>
          <w:pgMar w:top="1500" w:right="1520" w:bottom="280" w:left="1680" w:header="720" w:footer="720" w:gutter="0"/>
          <w:cols w:space="720" w:num="1"/>
        </w:sectPr>
      </w:pPr>
    </w:p>
    <w:p>
      <w:pPr>
        <w:pStyle w:val="3"/>
        <w:spacing w:before="30" w:line="364" w:lineRule="auto"/>
        <w:ind w:left="120" w:right="235" w:firstLine="640"/>
      </w:pPr>
      <w:r>
        <w:t>（六）各部门拟处置资产经学校审批后根据批复意见将仍可调剂使用的资产移交公物仓。</w:t>
      </w:r>
    </w:p>
    <w:p>
      <w:pPr>
        <w:pStyle w:val="3"/>
        <w:spacing w:before="1"/>
        <w:ind w:left="760"/>
      </w:pPr>
      <w:r>
        <w:t>（五） 其他按规定应缴入公物仓管理的资产。</w:t>
      </w:r>
    </w:p>
    <w:p>
      <w:pPr>
        <w:pStyle w:val="3"/>
        <w:spacing w:before="8"/>
        <w:rPr>
          <w:sz w:val="38"/>
        </w:rPr>
      </w:pPr>
    </w:p>
    <w:p>
      <w:pPr>
        <w:pStyle w:val="3"/>
        <w:spacing w:line="364" w:lineRule="auto"/>
        <w:ind w:left="120" w:right="235" w:firstLine="640"/>
      </w:pPr>
      <w:r>
        <w:rPr>
          <w:rFonts w:hint="eastAsia" w:ascii="楷体_GB2312" w:eastAsia="楷体_GB2312"/>
          <w:b/>
        </w:rPr>
        <w:t xml:space="preserve">第四条 </w:t>
      </w:r>
      <w:r>
        <w:t>资产与采购管理处设立周转仓库，收集并存放部分便于搬运的入库资产。原则上入仓资产能直接调剂的应直接调剂，尽量避免入仓后再二次搬运，造成浪费。</w:t>
      </w:r>
    </w:p>
    <w:p>
      <w:pPr>
        <w:pStyle w:val="3"/>
        <w:spacing w:before="9"/>
        <w:rPr>
          <w:sz w:val="17"/>
        </w:rPr>
      </w:pPr>
    </w:p>
    <w:p>
      <w:pPr>
        <w:pStyle w:val="3"/>
        <w:spacing w:before="54"/>
        <w:ind w:left="760"/>
      </w:pPr>
      <w:r>
        <w:rPr>
          <w:rFonts w:hint="eastAsia" w:ascii="楷体_GB2312" w:eastAsia="楷体_GB2312"/>
          <w:b/>
        </w:rPr>
        <w:t xml:space="preserve">第五条 </w:t>
      </w:r>
      <w:r>
        <w:t>公物仓资产的使用一般分为临时借用和调剂使</w:t>
      </w:r>
    </w:p>
    <w:p>
      <w:pPr>
        <w:pStyle w:val="3"/>
        <w:spacing w:before="214"/>
        <w:ind w:left="120"/>
      </w:pPr>
      <w:r>
        <w:t>用。</w:t>
      </w:r>
    </w:p>
    <w:p>
      <w:pPr>
        <w:pStyle w:val="3"/>
        <w:rPr>
          <w:sz w:val="20"/>
        </w:rPr>
      </w:pPr>
    </w:p>
    <w:p>
      <w:pPr>
        <w:pStyle w:val="3"/>
        <w:spacing w:before="5"/>
        <w:rPr>
          <w:sz w:val="14"/>
        </w:rPr>
      </w:pPr>
    </w:p>
    <w:p>
      <w:pPr>
        <w:pStyle w:val="3"/>
        <w:spacing w:before="55" w:line="364" w:lineRule="auto"/>
        <w:ind w:left="120" w:right="277" w:firstLine="640"/>
      </w:pPr>
      <w:r>
        <w:rPr>
          <w:rFonts w:hint="eastAsia" w:ascii="楷体_GB2312" w:eastAsia="楷体_GB2312"/>
          <w:b/>
          <w:spacing w:val="-2"/>
        </w:rPr>
        <w:t xml:space="preserve">第六条 </w:t>
      </w:r>
      <w:r>
        <w:t xml:space="preserve">公物仓资产的临时借用是指部门因工作需要， </w:t>
      </w:r>
      <w:r>
        <w:rPr>
          <w:spacing w:val="-6"/>
        </w:rPr>
        <w:t xml:space="preserve">短期内借用公物仓资产，原则上借用期不超过 </w:t>
      </w:r>
      <w:r>
        <w:rPr>
          <w:rFonts w:ascii="Times New Roman" w:eastAsia="Times New Roman"/>
        </w:rPr>
        <w:t>2</w:t>
      </w:r>
      <w:r>
        <w:rPr>
          <w:rFonts w:ascii="Times New Roman" w:eastAsia="Times New Roman"/>
          <w:spacing w:val="-5"/>
        </w:rPr>
        <w:t xml:space="preserve"> </w:t>
      </w:r>
      <w:r>
        <w:rPr>
          <w:spacing w:val="-3"/>
        </w:rPr>
        <w:t>个月。部门</w:t>
      </w:r>
      <w:r>
        <w:rPr>
          <w:spacing w:val="-5"/>
        </w:rPr>
        <w:t>临时借用公物仓资产，应由部门提出书面申请，经分管校领</w:t>
      </w:r>
      <w:r>
        <w:rPr>
          <w:spacing w:val="-6"/>
          <w:w w:val="95"/>
        </w:rPr>
        <w:t xml:space="preserve">导同意后，到资产与采购管理处办理借用手续。借用部门应 </w:t>
      </w:r>
      <w:r>
        <w:rPr>
          <w:spacing w:val="-7"/>
        </w:rPr>
        <w:t>安排专人负责借用资产的交接和借用期内管理工作。借用部门归还资产时，由资产与采购管理处登记资产归还情况。资产借用部门要确保资产在借用期间的安全完整。</w:t>
      </w:r>
    </w:p>
    <w:p>
      <w:pPr>
        <w:pStyle w:val="3"/>
        <w:spacing w:before="286" w:line="364" w:lineRule="auto"/>
        <w:ind w:left="120" w:right="423" w:firstLine="640"/>
      </w:pPr>
      <w:r>
        <w:rPr>
          <w:rFonts w:hint="eastAsia" w:ascii="楷体_GB2312" w:eastAsia="楷体_GB2312"/>
          <w:b/>
          <w:spacing w:val="-3"/>
        </w:rPr>
        <w:t xml:space="preserve">第七条 </w:t>
      </w:r>
      <w:r>
        <w:rPr>
          <w:spacing w:val="-1"/>
        </w:rPr>
        <w:t>公物仓资产调剂流程。资产与采购管理处在学</w:t>
      </w:r>
      <w:r>
        <w:rPr>
          <w:spacing w:val="-40"/>
        </w:rPr>
        <w:t xml:space="preserve">校 </w:t>
      </w:r>
      <w:r>
        <w:rPr>
          <w:rFonts w:ascii="Times New Roman" w:eastAsia="Times New Roman"/>
        </w:rPr>
        <w:t>OA</w:t>
      </w:r>
      <w:r>
        <w:rPr>
          <w:rFonts w:ascii="Times New Roman" w:eastAsia="Times New Roman"/>
          <w:spacing w:val="-1"/>
        </w:rPr>
        <w:t xml:space="preserve"> </w:t>
      </w:r>
      <w:r>
        <w:t>办公系统设置公物仓资产相关申请流程。</w:t>
      </w:r>
    </w:p>
    <w:p>
      <w:pPr>
        <w:pStyle w:val="3"/>
        <w:spacing w:before="280"/>
        <w:ind w:left="760"/>
      </w:pPr>
      <w:r>
        <w:rPr>
          <w:w w:val="95"/>
        </w:rPr>
        <w:t>（一）公物仓资产调入流程。</w:t>
      </w:r>
    </w:p>
    <w:p>
      <w:pPr>
        <w:pStyle w:val="7"/>
        <w:numPr>
          <w:ilvl w:val="0"/>
          <w:numId w:val="2"/>
        </w:numPr>
        <w:tabs>
          <w:tab w:val="left" w:pos="1003"/>
        </w:tabs>
        <w:spacing w:before="214" w:after="0" w:line="364" w:lineRule="auto"/>
        <w:ind w:left="120" w:right="119" w:firstLine="640"/>
        <w:jc w:val="left"/>
        <w:rPr>
          <w:sz w:val="32"/>
        </w:rPr>
      </w:pPr>
      <w:r>
        <w:rPr>
          <w:spacing w:val="-10"/>
          <w:w w:val="95"/>
          <w:sz w:val="32"/>
        </w:rPr>
        <w:t xml:space="preserve">提出资产入仓申请。由部门资产管理员发起申请流程， </w:t>
      </w:r>
      <w:r>
        <w:rPr>
          <w:spacing w:val="-10"/>
          <w:sz w:val="32"/>
        </w:rPr>
        <w:t>经部门领导审批后，提交资产与采购管理处。</w:t>
      </w:r>
    </w:p>
    <w:p>
      <w:pPr>
        <w:spacing w:after="0" w:line="364" w:lineRule="auto"/>
        <w:jc w:val="left"/>
        <w:rPr>
          <w:sz w:val="32"/>
        </w:rPr>
        <w:sectPr>
          <w:pgSz w:w="11910" w:h="16840"/>
          <w:pgMar w:top="1500" w:right="1520" w:bottom="280" w:left="1680" w:header="720" w:footer="720" w:gutter="0"/>
          <w:cols w:space="720" w:num="1"/>
        </w:sectPr>
      </w:pPr>
    </w:p>
    <w:p>
      <w:pPr>
        <w:pStyle w:val="7"/>
        <w:numPr>
          <w:ilvl w:val="0"/>
          <w:numId w:val="2"/>
        </w:numPr>
        <w:tabs>
          <w:tab w:val="left" w:pos="1160"/>
        </w:tabs>
        <w:spacing w:before="50" w:after="0" w:line="364" w:lineRule="auto"/>
        <w:ind w:left="120" w:right="277" w:firstLine="640"/>
        <w:jc w:val="both"/>
        <w:rPr>
          <w:sz w:val="32"/>
        </w:rPr>
      </w:pPr>
      <w:r>
        <w:rPr>
          <w:spacing w:val="-9"/>
          <w:sz w:val="32"/>
        </w:rPr>
        <w:t>资产与采购管理处审核。由资产与采购管理处对于拟入仓资产进行现场勘验确认，并出具入仓资产确认单。确认</w:t>
      </w:r>
      <w:r>
        <w:rPr>
          <w:spacing w:val="-15"/>
          <w:sz w:val="32"/>
        </w:rPr>
        <w:t xml:space="preserve">实物入仓的资产，由申请部门于 </w:t>
      </w:r>
      <w:r>
        <w:rPr>
          <w:rFonts w:ascii="Times New Roman" w:eastAsia="Times New Roman"/>
          <w:sz w:val="32"/>
        </w:rPr>
        <w:t>5</w:t>
      </w:r>
      <w:r>
        <w:rPr>
          <w:rFonts w:ascii="Times New Roman" w:eastAsia="Times New Roman"/>
          <w:spacing w:val="-5"/>
          <w:sz w:val="32"/>
        </w:rPr>
        <w:t xml:space="preserve"> </w:t>
      </w:r>
      <w:r>
        <w:rPr>
          <w:sz w:val="32"/>
        </w:rPr>
        <w:t>个工作日内将资产移交到</w:t>
      </w:r>
      <w:r>
        <w:rPr>
          <w:spacing w:val="-2"/>
          <w:sz w:val="32"/>
        </w:rPr>
        <w:t>资产与采购管理处指定场所；确认实物不入仓的资产，由申请部门指定资产保管人按学校资产管理规定管理。</w:t>
      </w:r>
    </w:p>
    <w:p>
      <w:pPr>
        <w:pStyle w:val="3"/>
        <w:spacing w:before="4"/>
        <w:ind w:left="760"/>
      </w:pPr>
      <w:r>
        <w:t>（二）公物仓资产调出流程</w:t>
      </w:r>
    </w:p>
    <w:p>
      <w:pPr>
        <w:pStyle w:val="7"/>
        <w:numPr>
          <w:ilvl w:val="0"/>
          <w:numId w:val="2"/>
        </w:numPr>
        <w:tabs>
          <w:tab w:val="left" w:pos="1003"/>
        </w:tabs>
        <w:spacing w:before="214" w:after="0" w:line="364" w:lineRule="auto"/>
        <w:ind w:left="120" w:right="345" w:firstLine="640"/>
        <w:jc w:val="left"/>
        <w:rPr>
          <w:sz w:val="32"/>
        </w:rPr>
      </w:pPr>
      <w:r>
        <w:rPr>
          <w:w w:val="95"/>
          <w:sz w:val="32"/>
        </w:rPr>
        <w:t xml:space="preserve">发布调剂信息。资产与采购管理处根据入仓资产及时 </w:t>
      </w:r>
      <w:r>
        <w:rPr>
          <w:spacing w:val="26"/>
          <w:sz w:val="32"/>
        </w:rPr>
        <w:t>在学校</w:t>
      </w:r>
      <w:r>
        <w:rPr>
          <w:rFonts w:ascii="Times New Roman" w:eastAsia="Times New Roman"/>
          <w:sz w:val="32"/>
        </w:rPr>
        <w:t>OA</w:t>
      </w:r>
      <w:r>
        <w:rPr>
          <w:rFonts w:ascii="Times New Roman" w:eastAsia="Times New Roman"/>
          <w:spacing w:val="-1"/>
          <w:sz w:val="32"/>
        </w:rPr>
        <w:t xml:space="preserve"> </w:t>
      </w:r>
      <w:r>
        <w:rPr>
          <w:sz w:val="32"/>
        </w:rPr>
        <w:t>办公系统资产之窗公告栏内发布资产信息。</w:t>
      </w:r>
    </w:p>
    <w:p>
      <w:pPr>
        <w:pStyle w:val="7"/>
        <w:numPr>
          <w:ilvl w:val="0"/>
          <w:numId w:val="2"/>
        </w:numPr>
        <w:tabs>
          <w:tab w:val="left" w:pos="1003"/>
        </w:tabs>
        <w:spacing w:before="1" w:after="0" w:line="364" w:lineRule="auto"/>
        <w:ind w:left="120" w:right="119" w:firstLine="640"/>
        <w:jc w:val="left"/>
        <w:rPr>
          <w:sz w:val="32"/>
        </w:rPr>
      </w:pPr>
      <w:r>
        <w:rPr>
          <w:spacing w:val="-10"/>
          <w:w w:val="95"/>
          <w:sz w:val="32"/>
        </w:rPr>
        <w:t xml:space="preserve">提出资产调入申请。资产调入部门根据部门需求情况， </w:t>
      </w:r>
      <w:r>
        <w:rPr>
          <w:spacing w:val="-10"/>
          <w:sz w:val="32"/>
        </w:rPr>
        <w:t>有部门资产管理员发起申请流程，经部门领导审批后，提交资产与采购管理处。</w:t>
      </w:r>
    </w:p>
    <w:p>
      <w:pPr>
        <w:pStyle w:val="7"/>
        <w:numPr>
          <w:ilvl w:val="0"/>
          <w:numId w:val="2"/>
        </w:numPr>
        <w:tabs>
          <w:tab w:val="left" w:pos="1003"/>
        </w:tabs>
        <w:spacing w:before="3" w:after="0" w:line="364" w:lineRule="auto"/>
        <w:ind w:left="120" w:right="280" w:firstLine="640"/>
        <w:jc w:val="both"/>
        <w:rPr>
          <w:sz w:val="32"/>
        </w:rPr>
      </w:pPr>
      <w:r>
        <w:rPr>
          <w:sz w:val="32"/>
        </w:rPr>
        <w:t>确定调剂意向。资产与采购管理处根据申请提交时间</w:t>
      </w:r>
      <w:r>
        <w:rPr>
          <w:spacing w:val="-4"/>
          <w:sz w:val="32"/>
        </w:rPr>
        <w:t>先后，结合申请部门资产存量情况，综合考虑配置需求、调剂成本等综合因素，确定调剂意向。</w:t>
      </w:r>
    </w:p>
    <w:p>
      <w:pPr>
        <w:pStyle w:val="7"/>
        <w:numPr>
          <w:ilvl w:val="0"/>
          <w:numId w:val="2"/>
        </w:numPr>
        <w:tabs>
          <w:tab w:val="left" w:pos="1003"/>
        </w:tabs>
        <w:spacing w:before="2" w:after="0" w:line="364" w:lineRule="auto"/>
        <w:ind w:left="120" w:right="277" w:firstLine="640"/>
        <w:jc w:val="both"/>
        <w:rPr>
          <w:sz w:val="32"/>
        </w:rPr>
      </w:pPr>
      <w:r>
        <w:rPr>
          <w:sz w:val="32"/>
        </w:rPr>
        <w:t>办理资产交接手续。资产调入部门根据资产与采购管</w:t>
      </w:r>
      <w:r>
        <w:rPr>
          <w:spacing w:val="-3"/>
          <w:sz w:val="32"/>
        </w:rPr>
        <w:t>理处出具《公物仓资产交接单》与资产调出部门办理资产验</w:t>
      </w:r>
      <w:r>
        <w:rPr>
          <w:spacing w:val="-5"/>
          <w:sz w:val="32"/>
        </w:rPr>
        <w:t>收交接手续。资产调出、调入部门双方在实物交接时，应做</w:t>
      </w:r>
      <w:r>
        <w:rPr>
          <w:spacing w:val="-5"/>
          <w:w w:val="95"/>
          <w:sz w:val="32"/>
        </w:rPr>
        <w:t xml:space="preserve">好数量清点和验收工作，包括对主体、配件和附件，以及必 </w:t>
      </w:r>
      <w:r>
        <w:rPr>
          <w:spacing w:val="-5"/>
          <w:sz w:val="32"/>
        </w:rPr>
        <w:t>要的技术资料、保修卡和档案等。</w:t>
      </w:r>
    </w:p>
    <w:p>
      <w:pPr>
        <w:pStyle w:val="7"/>
        <w:numPr>
          <w:ilvl w:val="0"/>
          <w:numId w:val="2"/>
        </w:numPr>
        <w:tabs>
          <w:tab w:val="left" w:pos="1003"/>
        </w:tabs>
        <w:spacing w:before="4" w:after="0" w:line="364" w:lineRule="auto"/>
        <w:ind w:left="120" w:right="345" w:firstLine="640"/>
        <w:jc w:val="left"/>
        <w:rPr>
          <w:sz w:val="32"/>
        </w:rPr>
      </w:pPr>
      <w:r>
        <w:rPr>
          <w:w w:val="95"/>
          <w:sz w:val="32"/>
        </w:rPr>
        <w:t xml:space="preserve">资产系统账务处理。资产验收交接后，资产调出部门 </w:t>
      </w:r>
      <w:r>
        <w:rPr>
          <w:sz w:val="32"/>
        </w:rPr>
        <w:t>与调入部门应及时按规定在江苏省属高校国有资产管理信息系统内做好资产调拨手续。</w:t>
      </w:r>
    </w:p>
    <w:p>
      <w:pPr>
        <w:spacing w:after="0" w:line="364" w:lineRule="auto"/>
        <w:jc w:val="left"/>
        <w:rPr>
          <w:sz w:val="32"/>
        </w:rPr>
        <w:sectPr>
          <w:pgSz w:w="11910" w:h="16840"/>
          <w:pgMar w:top="1480" w:right="1520" w:bottom="280" w:left="1680" w:header="720" w:footer="720" w:gutter="0"/>
          <w:cols w:space="720" w:num="1"/>
        </w:sectPr>
      </w:pPr>
    </w:p>
    <w:p>
      <w:pPr>
        <w:pStyle w:val="7"/>
        <w:numPr>
          <w:ilvl w:val="0"/>
          <w:numId w:val="2"/>
        </w:numPr>
        <w:tabs>
          <w:tab w:val="left" w:pos="1003"/>
        </w:tabs>
        <w:spacing w:before="50" w:after="0" w:line="364" w:lineRule="auto"/>
        <w:ind w:left="120" w:right="345" w:firstLine="640"/>
        <w:jc w:val="left"/>
        <w:rPr>
          <w:sz w:val="32"/>
        </w:rPr>
      </w:pPr>
      <w:r>
        <w:rPr>
          <w:w w:val="95"/>
          <w:sz w:val="32"/>
        </w:rPr>
        <w:t xml:space="preserve">公布调剂结果。调剂完成后，资产与采购管理处在学 </w:t>
      </w:r>
      <w:r>
        <w:rPr>
          <w:spacing w:val="-40"/>
          <w:sz w:val="32"/>
        </w:rPr>
        <w:t xml:space="preserve">校 </w:t>
      </w:r>
      <w:r>
        <w:rPr>
          <w:rFonts w:ascii="Times New Roman" w:eastAsia="Times New Roman"/>
          <w:sz w:val="32"/>
        </w:rPr>
        <w:t>OA</w:t>
      </w:r>
      <w:r>
        <w:rPr>
          <w:rFonts w:ascii="Times New Roman" w:eastAsia="Times New Roman"/>
          <w:spacing w:val="-1"/>
          <w:sz w:val="32"/>
        </w:rPr>
        <w:t xml:space="preserve"> </w:t>
      </w:r>
      <w:r>
        <w:rPr>
          <w:sz w:val="32"/>
        </w:rPr>
        <w:t>办公系统对资产调剂结果进行公布。</w:t>
      </w:r>
    </w:p>
    <w:p>
      <w:pPr>
        <w:pStyle w:val="3"/>
        <w:spacing w:before="282" w:line="364" w:lineRule="auto"/>
        <w:ind w:left="120" w:right="265" w:firstLine="640"/>
      </w:pPr>
      <w:r>
        <w:rPr>
          <w:rFonts w:hint="eastAsia" w:ascii="楷体_GB2312" w:eastAsia="楷体_GB2312"/>
          <w:b/>
        </w:rPr>
        <w:t xml:space="preserve">第八条 </w:t>
      </w:r>
      <w:r>
        <w:t>非入仓待调剂资产在移交前的管理工作仍由原部门负责，纳入部门资产日常管理。各单位待调剂资产不得在公共区域随意堆放丢弃，影响校园环境，占用消防通道。资产与采购管理处将安排不定期抽查。</w:t>
      </w:r>
    </w:p>
    <w:p>
      <w:pPr>
        <w:pStyle w:val="3"/>
        <w:spacing w:before="282" w:line="364" w:lineRule="auto"/>
        <w:ind w:left="120" w:right="235" w:firstLine="640"/>
      </w:pPr>
      <w:r>
        <w:rPr>
          <w:rFonts w:hint="eastAsia" w:ascii="楷体_GB2312" w:eastAsia="楷体_GB2312"/>
          <w:b/>
        </w:rPr>
        <w:t xml:space="preserve">第九条 </w:t>
      </w:r>
      <w:r>
        <w:t>公物仓资产的处置。资产与采购管理处必须定期对公物仓资产进行盘点和清查，对下列状态的资产定期进行处置：</w:t>
      </w:r>
    </w:p>
    <w:p>
      <w:pPr>
        <w:pStyle w:val="3"/>
        <w:spacing w:before="2"/>
        <w:ind w:left="760"/>
      </w:pPr>
      <w:r>
        <w:t>（一）不易存贮或可能长期闲置的资产；</w:t>
      </w:r>
    </w:p>
    <w:p>
      <w:pPr>
        <w:pStyle w:val="3"/>
        <w:spacing w:before="214"/>
        <w:ind w:left="760"/>
      </w:pPr>
      <w:r>
        <w:t>（二）达到报废年限的资产；</w:t>
      </w:r>
    </w:p>
    <w:p>
      <w:pPr>
        <w:pStyle w:val="3"/>
        <w:spacing w:before="214"/>
        <w:ind w:left="760"/>
      </w:pPr>
      <w:r>
        <w:t>（三）无修复价值的资产；</w:t>
      </w:r>
    </w:p>
    <w:p>
      <w:pPr>
        <w:pStyle w:val="3"/>
        <w:spacing w:before="214"/>
        <w:ind w:left="760"/>
      </w:pPr>
      <w:r>
        <w:t>（四）经认定需要处置的其他资产。</w:t>
      </w:r>
    </w:p>
    <w:p>
      <w:pPr>
        <w:pStyle w:val="3"/>
        <w:spacing w:before="214" w:line="364" w:lineRule="auto"/>
        <w:ind w:left="120" w:right="277" w:firstLine="640"/>
        <w:jc w:val="both"/>
      </w:pPr>
      <w:r>
        <w:rPr>
          <w:spacing w:val="-2"/>
        </w:rPr>
        <w:t>公物仓资产的处置，由资产与采购管理处按学校国有资</w:t>
      </w:r>
      <w:r>
        <w:rPr>
          <w:spacing w:val="-4"/>
        </w:rPr>
        <w:t>产管理相关规定执行，处置收入按学校财务相关规定统一上交财务处。</w:t>
      </w:r>
    </w:p>
    <w:p>
      <w:pPr>
        <w:pStyle w:val="3"/>
        <w:spacing w:before="3" w:line="364" w:lineRule="auto"/>
        <w:ind w:left="120" w:right="102" w:firstLine="640"/>
      </w:pPr>
      <w:r>
        <w:rPr>
          <w:rFonts w:hint="eastAsia" w:ascii="楷体_GB2312" w:eastAsia="楷体_GB2312"/>
          <w:b/>
          <w:spacing w:val="-3"/>
        </w:rPr>
        <w:t xml:space="preserve">第十条 </w:t>
      </w:r>
      <w:r>
        <w:t xml:space="preserve">资产与采购管理处负责公物仓资产的日常管理， </w:t>
      </w:r>
      <w:r>
        <w:rPr>
          <w:spacing w:val="-15"/>
        </w:rPr>
        <w:t>按期清点盘库，确保账实相符、账卡相符和资产的安全完整。</w:t>
      </w:r>
    </w:p>
    <w:p>
      <w:pPr>
        <w:pStyle w:val="3"/>
        <w:spacing w:before="1" w:line="364" w:lineRule="auto"/>
        <w:ind w:left="120" w:right="235" w:firstLine="640"/>
      </w:pPr>
      <w:r>
        <w:rPr>
          <w:rFonts w:hint="eastAsia" w:ascii="楷体_GB2312" w:eastAsia="楷体_GB2312"/>
          <w:b/>
        </w:rPr>
        <w:t xml:space="preserve">第十一条 </w:t>
      </w:r>
      <w:r>
        <w:t>任何人员不得以任何形式挪用、调换和私分公物仓资产，如违反规定，应依法追究主管人员和直接责任</w:t>
      </w:r>
    </w:p>
    <w:p>
      <w:pPr>
        <w:spacing w:after="0" w:line="364" w:lineRule="auto"/>
        <w:sectPr>
          <w:pgSz w:w="11910" w:h="16840"/>
          <w:pgMar w:top="1480" w:right="1520" w:bottom="280" w:left="1680" w:header="720" w:footer="720" w:gutter="0"/>
          <w:cols w:space="720" w:num="1"/>
        </w:sectPr>
      </w:pPr>
    </w:p>
    <w:p>
      <w:pPr>
        <w:pStyle w:val="3"/>
        <w:spacing w:before="30" w:line="364" w:lineRule="auto"/>
        <w:ind w:left="120" w:right="207"/>
      </w:pPr>
      <w:r>
        <w:rPr>
          <w:w w:val="95"/>
        </w:rPr>
        <w:t xml:space="preserve">人的行政责任；造成资产损失的，应负相应赔偿责任；构成 </w:t>
      </w:r>
      <w:r>
        <w:t>犯罪的，应依法追究刑事责任。</w:t>
      </w:r>
    </w:p>
    <w:p>
      <w:pPr>
        <w:pStyle w:val="3"/>
        <w:spacing w:before="1" w:line="364" w:lineRule="auto"/>
        <w:ind w:left="120" w:right="419" w:firstLine="640"/>
      </w:pPr>
      <w:r>
        <w:rPr>
          <w:rFonts w:hint="eastAsia" w:ascii="楷体_GB2312" w:eastAsia="楷体_GB2312"/>
          <w:b/>
        </w:rPr>
        <w:t xml:space="preserve">第十二条 </w:t>
      </w:r>
      <w:r>
        <w:t>公物仓运行经费纳入资产与采购管理处年度部门预算，在国有资产管理费内列支。</w:t>
      </w:r>
    </w:p>
    <w:p>
      <w:pPr>
        <w:pStyle w:val="3"/>
        <w:spacing w:before="2" w:line="364" w:lineRule="auto"/>
        <w:ind w:left="120" w:right="419" w:firstLine="640"/>
      </w:pPr>
      <w:r>
        <w:rPr>
          <w:rFonts w:hint="eastAsia" w:ascii="楷体_GB2312" w:eastAsia="楷体_GB2312"/>
          <w:b/>
        </w:rPr>
        <w:t xml:space="preserve">第十三条 </w:t>
      </w:r>
      <w:r>
        <w:t>未尽事宜，由资产与采购管理处汇总后，报学校研究后决定。</w:t>
      </w:r>
    </w:p>
    <w:p>
      <w:pPr>
        <w:pStyle w:val="3"/>
        <w:spacing w:before="2" w:line="364" w:lineRule="auto"/>
        <w:ind w:left="120" w:right="419" w:firstLine="640"/>
      </w:pPr>
      <w:r>
        <w:rPr>
          <w:rFonts w:hint="eastAsia" w:ascii="楷体_GB2312" w:eastAsia="楷体_GB2312"/>
          <w:b/>
        </w:rPr>
        <w:t xml:space="preserve">第十四条 </w:t>
      </w:r>
      <w:r>
        <w:t>在管理实施过程中，如有新的条款办法的产生经院校研究决定后增加的管理办法与本公物仓调剂管理实施暂行办法具有同等效力。</w:t>
      </w:r>
    </w:p>
    <w:p>
      <w:pPr>
        <w:pStyle w:val="3"/>
        <w:spacing w:before="2" w:line="364" w:lineRule="auto"/>
        <w:ind w:left="120" w:right="419" w:firstLine="640"/>
      </w:pPr>
      <w:r>
        <w:rPr>
          <w:rFonts w:hint="eastAsia" w:ascii="楷体_GB2312" w:eastAsia="楷体_GB2312"/>
          <w:b/>
        </w:rPr>
        <w:t xml:space="preserve">第十五条 </w:t>
      </w:r>
      <w:r>
        <w:t>本办法由资产与采购管理处负责解释，自公布之日起执行。</w:t>
      </w:r>
    </w:p>
    <w:p>
      <w:pPr>
        <w:spacing w:after="0" w:line="364" w:lineRule="auto"/>
        <w:sectPr>
          <w:pgSz w:w="11910" w:h="16840"/>
          <w:pgMar w:top="1500" w:right="1520" w:bottom="280" w:left="1680" w:header="720" w:footer="720" w:gutter="0"/>
          <w:cols w:space="720" w:num="1"/>
        </w:sectPr>
      </w:pPr>
    </w:p>
    <w:p>
      <w:pPr>
        <w:pStyle w:val="3"/>
        <w:rPr>
          <w:sz w:val="20"/>
        </w:rPr>
      </w:pPr>
      <w:r>
        <mc:AlternateContent>
          <mc:Choice Requires="wps">
            <w:drawing>
              <wp:anchor distT="0" distB="0" distL="114300" distR="114300" simplePos="0" relativeHeight="251661312" behindDoc="0" locked="0" layoutInCell="1" allowOverlap="1">
                <wp:simplePos x="0" y="0"/>
                <wp:positionH relativeFrom="page">
                  <wp:posOffset>1143000</wp:posOffset>
                </wp:positionH>
                <wp:positionV relativeFrom="page">
                  <wp:posOffset>9408160</wp:posOffset>
                </wp:positionV>
                <wp:extent cx="5600700" cy="0"/>
                <wp:effectExtent l="0" t="0" r="0" b="0"/>
                <wp:wrapNone/>
                <wp:docPr id="17" name="直线 17"/>
                <wp:cNvGraphicFramePr/>
                <a:graphic xmlns:a="http://schemas.openxmlformats.org/drawingml/2006/main">
                  <a:graphicData uri="http://schemas.microsoft.com/office/word/2010/wordprocessingShape">
                    <wps:wsp>
                      <wps:cNvSpPr/>
                      <wps:spPr>
                        <a:xfrm>
                          <a:off x="0" y="0"/>
                          <a:ext cx="5600700" cy="0"/>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90pt;margin-top:740.8pt;height:0pt;width:441pt;mso-position-horizontal-relative:page;mso-position-vertical-relative:page;z-index:251661312;mso-width-relative:page;mso-height-relative:page;" filled="f" stroked="t" coordsize="21600,21600" o:gfxdata="UEsDBAoAAAAAAIdO4kAAAAAAAAAAAAAAAAAEAAAAZHJzL1BLAwQUAAAACACHTuJAtPZn3dQAAAAO&#10;AQAADwAAAGRycy9kb3ducmV2LnhtbE1Py07DMBC8I/EP1iJxo3YilEYhTg9IvYA4kPIBbrxNLOJ1&#10;iN0m/D3bA4LbzkOzM/Vu9aO44BxdIA3ZRoFA6oJ11Gv4OOwfShAxGbJmDIQavjHCrrm9qU1lw0Lv&#10;eGlTLziEYmU0DClNlZSxG9CbuAkTEmunMHuTGM69tLNZONyPMleqkN444g+DmfB5wO6zPXsNr37Z&#10;uq8shnV56ez2LXf5/tBqfX+XqScQCdf0Z4Zrfa4ODXc6hjPZKEbGpeItiY/HMitAXC2qyJk7/nKy&#10;qeX/Gc0PUEsDBBQAAAAIAIdO4kCBMg5E5wEAAN4DAAAOAAAAZHJzL2Uyb0RvYy54bWytU0uOEzEQ&#10;3SNxB8t7pjsjkUGtdGZBGDYIRho4QMWfbkv+yeWkk7NwDVZsOM5cg7I7k4FhkwW9cJdd5Vf1XpVX&#10;twdn2V4lNMH3fHHVcqa8CNL4oeffvt69eccZZvASbPCq50eF/Hb9+tVqip26DmOwUiVGIB67KfZ8&#10;zDl2TYNiVA7wKkTlyalDcpBpm4ZGJpgI3dnmum2XzRSSjCkIhUinm9nJT4jpEsCgtRFqE8TOKZ9n&#10;1KQsZKKEo4nI17VarZXIX7RGlZntOTHNdaUkZG/L2qxX0A0J4mjEqQS4pIQXnBwYT0nPUBvIwHbJ&#10;/APljEgBg85XIrhmJlIVIRaL9oU2DyNEVbmQ1BjPouP/gxWf9/eJGUmTcMOZB0cdf/z+4/HnL0YH&#10;pM4UsaOgh3ifTjsks1A96OTKn0iwQ1X0eFZUHTITdPh22bY3LYktnnzN88WYMH9UwbFi9NwaX8hC&#10;B/tPmCkZhT6FlGPr2URltotlwQMaPU0tJ9NFKh/9UC9jsEbeGWvLFUzD9r1NbA+l/fUrnAj4r7CS&#10;ZQM4znHVNQ/GqEB+8JLlYyRdPL0HXmpwSnJmFT2fYhEgdBmMvSSSUltPFRRZZyGLtQ3ySG3YxWSG&#10;kaRY1CqLh9pe6z2NaJmrP/cV6flZ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PZn3dQAAAAO&#10;AQAADwAAAAAAAAABACAAAAAiAAAAZHJzL2Rvd25yZXYueG1sUEsBAhQAFAAAAAgAh07iQIEyDkTn&#10;AQAA3gMAAA4AAAAAAAAAAQAgAAAAIwEAAGRycy9lMm9Eb2MueG1sUEsFBgAAAAAGAAYAWQEAAHwF&#10;AAAAAA==&#10;">
                <v:fill on="f" focussize="0,0"/>
                <v:stroke weight="0.8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1152525</wp:posOffset>
                </wp:positionH>
                <wp:positionV relativeFrom="page">
                  <wp:posOffset>9796145</wp:posOffset>
                </wp:positionV>
                <wp:extent cx="5600700" cy="0"/>
                <wp:effectExtent l="0" t="0" r="0" b="0"/>
                <wp:wrapNone/>
                <wp:docPr id="18" name="直线 18"/>
                <wp:cNvGraphicFramePr/>
                <a:graphic xmlns:a="http://schemas.openxmlformats.org/drawingml/2006/main">
                  <a:graphicData uri="http://schemas.microsoft.com/office/word/2010/wordprocessingShape">
                    <wps:wsp>
                      <wps:cNvSpPr/>
                      <wps:spPr>
                        <a:xfrm>
                          <a:off x="0" y="0"/>
                          <a:ext cx="5600700" cy="0"/>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90.75pt;margin-top:771.35pt;height:0pt;width:441pt;mso-position-horizontal-relative:page;mso-position-vertical-relative:page;z-index:251662336;mso-width-relative:page;mso-height-relative:page;" filled="f" stroked="t" coordsize="21600,21600" o:gfxdata="UEsDBAoAAAAAAIdO4kAAAAAAAAAAAAAAAAAEAAAAZHJzL1BLAwQUAAAACACHTuJAfmdUKNYAAAAO&#10;AQAADwAAAGRycy9kb3ducmV2LnhtbE2PwU7DMBBE70j8g7VI3KidQJsqxOkBqRcQB1I+wI2XxCJe&#10;h9htwt+zPSC47cyOZt9Wu8UP4oxTdIE0ZCsFAqkN1lGn4f2wv9uCiMmQNUMg1PCNEXb19VVlShtm&#10;esNzkzrBJRRLo6FPaSyljG2P3sRVGJF49xEmbxLLqZN2MjOX+0HmSm2kN474Qm9GfOqx/WxOXsOL&#10;nwv3lcWwzM+tLV5zl+8Pjda3N5l6BJFwSX9huOAzOtTMdAwnslEMrLfZmqM8rB/yAsQlojb37B1/&#10;PVlX8v8b9Q9QSwMEFAAAAAgAh07iQA7/HAjmAQAA3gMAAA4AAABkcnMvZTJvRG9jLnhtbK1TS44T&#10;MRDdI3EHy3vSnZEIqJXOLAjDBsFIAweo8afbkn9yOenkLFyDFRuOM9eg7M5khmGTBb1wl13lV/Ve&#10;ldfXB2fZXiU0wfd8uWg5U14EafzQ8+/fbt685wwzeAk2eNXzo0J+vXn9aj3FTl2FMVipEiMQj90U&#10;ez7mHLumQTEqB7gIUXly6pAcZNqmoZEJJkJ3trlq21UzhSRjCkIh0ul2dvITYroEMGhthNoGsXPK&#10;5xk1KQuZKOFoIvJNrVZrJfJXrVFlZntOTHNdKQnZ92VtNmvohgRxNOJUAlxSwgtODoynpGeoLWRg&#10;u2T+gXJGpIBB54UIrpmJVEWIxbJ9oc3dCFFVLiQ1xrPo+P9gxZf9bWJG0iRQ3z046vjDj58Pv34z&#10;OiB1pogdBd3F23TaIZmF6kEnV/5Egh2qosezouqQmaDDt6u2fdeS2OLR1zxdjAnzJxUcK0bPrfGF&#10;LHSw/4yZklHoY0g5tp5NVGa7XBU8oNHT1HIyXaTy0Q/1MgZr5I2xtlzBNNx/sIntobS/foUTAf8V&#10;VrJsAcc5rrrmwRgVyI9esnyMpIun98BLDU5Jzqyi51MsAoQug7GXRFJq66mCIussZLHugzxSG3Yx&#10;mWEkKZa1yuKhttd6TyNa5ur5viI9PcvN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5nVCjWAAAA&#10;DgEAAA8AAAAAAAAAAQAgAAAAIgAAAGRycy9kb3ducmV2LnhtbFBLAQIUABQAAAAIAIdO4kAO/xwI&#10;5gEAAN4DAAAOAAAAAAAAAAEAIAAAACUBAABkcnMvZTJvRG9jLnhtbFBLBQYAAAAABgAGAFkBAAB9&#10;BQAAAAA=&#10;">
                <v:fill on="f" focussize="0,0"/>
                <v:stroke weight="0.8pt" color="#000000" joinstyle="round"/>
                <v:imagedata o:title=""/>
                <o:lock v:ext="edit" aspectratio="f"/>
              </v:lin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17"/>
        </w:rPr>
      </w:pPr>
    </w:p>
    <w:p>
      <w:pPr>
        <w:tabs>
          <w:tab w:val="left" w:pos="5915"/>
        </w:tabs>
        <w:spacing w:before="24"/>
        <w:ind w:left="124" w:right="0" w:firstLine="0"/>
        <w:jc w:val="left"/>
        <w:rPr>
          <w:rFonts w:hint="eastAsia" w:ascii="方正仿宋简体" w:eastAsia="方正仿宋简体"/>
          <w:sz w:val="28"/>
        </w:rPr>
      </w:pPr>
      <w:r>
        <w:rPr>
          <w:rFonts w:hint="eastAsia" w:ascii="方正仿宋简体" w:eastAsia="方正仿宋简体"/>
          <w:w w:val="90"/>
          <w:sz w:val="28"/>
        </w:rPr>
        <w:t>江苏城乡</w:t>
      </w:r>
      <w:r>
        <w:rPr>
          <w:rFonts w:hint="eastAsia" w:ascii="方正仿宋简体" w:eastAsia="方正仿宋简体"/>
          <w:spacing w:val="-4"/>
          <w:w w:val="90"/>
          <w:sz w:val="28"/>
        </w:rPr>
        <w:t>建</w:t>
      </w:r>
      <w:r>
        <w:rPr>
          <w:rFonts w:hint="eastAsia" w:ascii="方正仿宋简体" w:eastAsia="方正仿宋简体"/>
          <w:w w:val="90"/>
          <w:sz w:val="28"/>
        </w:rPr>
        <w:t>设职业学</w:t>
      </w:r>
      <w:r>
        <w:rPr>
          <w:rFonts w:hint="eastAsia" w:ascii="方正仿宋简体" w:eastAsia="方正仿宋简体"/>
          <w:spacing w:val="-4"/>
          <w:w w:val="90"/>
          <w:sz w:val="28"/>
        </w:rPr>
        <w:t>院</w:t>
      </w:r>
      <w:r>
        <w:rPr>
          <w:rFonts w:hint="eastAsia" w:ascii="方正仿宋简体" w:eastAsia="方正仿宋简体"/>
          <w:w w:val="90"/>
          <w:sz w:val="28"/>
        </w:rPr>
        <w:t>办公室</w:t>
      </w:r>
      <w:r>
        <w:rPr>
          <w:rFonts w:hint="eastAsia" w:ascii="方正仿宋简体" w:eastAsia="方正仿宋简体"/>
          <w:w w:val="90"/>
          <w:sz w:val="28"/>
        </w:rPr>
        <w:tab/>
      </w:r>
      <w:r>
        <w:rPr>
          <w:rFonts w:hint="eastAsia" w:ascii="方正仿宋简体" w:eastAsia="方正仿宋简体"/>
          <w:sz w:val="28"/>
        </w:rPr>
        <w:t>2021</w:t>
      </w:r>
      <w:r>
        <w:rPr>
          <w:rFonts w:hint="eastAsia" w:ascii="方正仿宋简体" w:eastAsia="方正仿宋简体"/>
          <w:spacing w:val="-89"/>
          <w:sz w:val="28"/>
        </w:rPr>
        <w:t xml:space="preserve"> </w:t>
      </w:r>
      <w:r>
        <w:rPr>
          <w:rFonts w:hint="eastAsia" w:ascii="方正仿宋简体" w:eastAsia="方正仿宋简体"/>
          <w:sz w:val="28"/>
        </w:rPr>
        <w:t>年</w:t>
      </w:r>
      <w:r>
        <w:rPr>
          <w:rFonts w:hint="eastAsia" w:ascii="方正仿宋简体" w:eastAsia="方正仿宋简体"/>
          <w:spacing w:val="-89"/>
          <w:sz w:val="28"/>
        </w:rPr>
        <w:t xml:space="preserve"> </w:t>
      </w:r>
      <w:r>
        <w:rPr>
          <w:rFonts w:hint="eastAsia" w:ascii="方正仿宋简体" w:eastAsia="方正仿宋简体"/>
          <w:sz w:val="28"/>
        </w:rPr>
        <w:t>5</w:t>
      </w:r>
      <w:r>
        <w:rPr>
          <w:rFonts w:hint="eastAsia" w:ascii="方正仿宋简体" w:eastAsia="方正仿宋简体"/>
          <w:spacing w:val="-88"/>
          <w:sz w:val="28"/>
        </w:rPr>
        <w:t xml:space="preserve"> </w:t>
      </w:r>
      <w:r>
        <w:rPr>
          <w:rFonts w:hint="eastAsia" w:ascii="方正仿宋简体" w:eastAsia="方正仿宋简体"/>
          <w:sz w:val="28"/>
        </w:rPr>
        <w:t>月</w:t>
      </w:r>
      <w:r>
        <w:rPr>
          <w:rFonts w:hint="eastAsia" w:ascii="方正仿宋简体" w:eastAsia="方正仿宋简体"/>
          <w:spacing w:val="-89"/>
          <w:sz w:val="28"/>
        </w:rPr>
        <w:t xml:space="preserve"> </w:t>
      </w:r>
      <w:r>
        <w:rPr>
          <w:rFonts w:hint="eastAsia" w:ascii="方正仿宋简体" w:eastAsia="方正仿宋简体"/>
          <w:sz w:val="28"/>
        </w:rPr>
        <w:t>31</w:t>
      </w:r>
      <w:r>
        <w:rPr>
          <w:rFonts w:hint="eastAsia" w:ascii="方正仿宋简体" w:eastAsia="方正仿宋简体"/>
          <w:spacing w:val="-88"/>
          <w:sz w:val="28"/>
        </w:rPr>
        <w:t xml:space="preserve"> </w:t>
      </w:r>
      <w:r>
        <w:rPr>
          <w:rFonts w:hint="eastAsia" w:ascii="方正仿宋简体" w:eastAsia="方正仿宋简体"/>
          <w:spacing w:val="-4"/>
          <w:sz w:val="28"/>
        </w:rPr>
        <w:t>日</w:t>
      </w:r>
      <w:r>
        <w:rPr>
          <w:rFonts w:hint="eastAsia" w:ascii="方正仿宋简体" w:eastAsia="方正仿宋简体"/>
          <w:sz w:val="28"/>
        </w:rPr>
        <w:t>印发</w:t>
      </w:r>
    </w:p>
    <w:sectPr>
      <w:pgSz w:w="11910" w:h="16840"/>
      <w:pgMar w:top="1580" w:right="152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978" w:hanging="242"/>
      </w:pPr>
      <w:rPr>
        <w:rFonts w:hint="default"/>
        <w:lang w:val="zh-CN" w:eastAsia="zh-CN" w:bidi="zh-CN"/>
      </w:rPr>
    </w:lvl>
    <w:lvl w:ilvl="2" w:tentative="0">
      <w:start w:val="0"/>
      <w:numFmt w:val="bullet"/>
      <w:lvlText w:val="•"/>
      <w:lvlJc w:val="left"/>
      <w:pPr>
        <w:ind w:left="1837" w:hanging="242"/>
      </w:pPr>
      <w:rPr>
        <w:rFonts w:hint="default"/>
        <w:lang w:val="zh-CN" w:eastAsia="zh-CN" w:bidi="zh-CN"/>
      </w:rPr>
    </w:lvl>
    <w:lvl w:ilvl="3" w:tentative="0">
      <w:start w:val="0"/>
      <w:numFmt w:val="bullet"/>
      <w:lvlText w:val="•"/>
      <w:lvlJc w:val="left"/>
      <w:pPr>
        <w:ind w:left="2695" w:hanging="242"/>
      </w:pPr>
      <w:rPr>
        <w:rFonts w:hint="default"/>
        <w:lang w:val="zh-CN" w:eastAsia="zh-CN" w:bidi="zh-CN"/>
      </w:rPr>
    </w:lvl>
    <w:lvl w:ilvl="4" w:tentative="0">
      <w:start w:val="0"/>
      <w:numFmt w:val="bullet"/>
      <w:lvlText w:val="•"/>
      <w:lvlJc w:val="left"/>
      <w:pPr>
        <w:ind w:left="3554" w:hanging="242"/>
      </w:pPr>
      <w:rPr>
        <w:rFonts w:hint="default"/>
        <w:lang w:val="zh-CN" w:eastAsia="zh-CN" w:bidi="zh-CN"/>
      </w:rPr>
    </w:lvl>
    <w:lvl w:ilvl="5" w:tentative="0">
      <w:start w:val="0"/>
      <w:numFmt w:val="bullet"/>
      <w:lvlText w:val="•"/>
      <w:lvlJc w:val="left"/>
      <w:pPr>
        <w:ind w:left="4413" w:hanging="242"/>
      </w:pPr>
      <w:rPr>
        <w:rFonts w:hint="default"/>
        <w:lang w:val="zh-CN" w:eastAsia="zh-CN" w:bidi="zh-CN"/>
      </w:rPr>
    </w:lvl>
    <w:lvl w:ilvl="6" w:tentative="0">
      <w:start w:val="0"/>
      <w:numFmt w:val="bullet"/>
      <w:lvlText w:val="•"/>
      <w:lvlJc w:val="left"/>
      <w:pPr>
        <w:ind w:left="5271" w:hanging="242"/>
      </w:pPr>
      <w:rPr>
        <w:rFonts w:hint="default"/>
        <w:lang w:val="zh-CN" w:eastAsia="zh-CN" w:bidi="zh-CN"/>
      </w:rPr>
    </w:lvl>
    <w:lvl w:ilvl="7" w:tentative="0">
      <w:start w:val="0"/>
      <w:numFmt w:val="bullet"/>
      <w:lvlText w:val="•"/>
      <w:lvlJc w:val="left"/>
      <w:pPr>
        <w:ind w:left="6130" w:hanging="242"/>
      </w:pPr>
      <w:rPr>
        <w:rFonts w:hint="default"/>
        <w:lang w:val="zh-CN" w:eastAsia="zh-CN" w:bidi="zh-CN"/>
      </w:rPr>
    </w:lvl>
    <w:lvl w:ilvl="8" w:tentative="0">
      <w:start w:val="0"/>
      <w:numFmt w:val="bullet"/>
      <w:lvlText w:val="•"/>
      <w:lvlJc w:val="left"/>
      <w:pPr>
        <w:ind w:left="6988" w:hanging="24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20" w:hanging="360"/>
        <w:jc w:val="left"/>
      </w:pPr>
      <w:rPr>
        <w:rFonts w:hint="default" w:ascii="Times New Roman" w:hAnsi="Times New Roman" w:eastAsia="Times New Roman" w:cs="Times New Roman"/>
        <w:spacing w:val="-2"/>
        <w:w w:val="99"/>
        <w:sz w:val="32"/>
        <w:szCs w:val="32"/>
        <w:lang w:val="zh-CN" w:eastAsia="zh-CN" w:bidi="zh-CN"/>
      </w:rPr>
    </w:lvl>
    <w:lvl w:ilvl="1" w:tentative="0">
      <w:start w:val="0"/>
      <w:numFmt w:val="bullet"/>
      <w:lvlText w:val="•"/>
      <w:lvlJc w:val="left"/>
      <w:pPr>
        <w:ind w:left="978" w:hanging="360"/>
      </w:pPr>
      <w:rPr>
        <w:rFonts w:hint="default"/>
        <w:lang w:val="zh-CN" w:eastAsia="zh-CN" w:bidi="zh-CN"/>
      </w:rPr>
    </w:lvl>
    <w:lvl w:ilvl="2" w:tentative="0">
      <w:start w:val="0"/>
      <w:numFmt w:val="bullet"/>
      <w:lvlText w:val="•"/>
      <w:lvlJc w:val="left"/>
      <w:pPr>
        <w:ind w:left="1837" w:hanging="360"/>
      </w:pPr>
      <w:rPr>
        <w:rFonts w:hint="default"/>
        <w:lang w:val="zh-CN" w:eastAsia="zh-CN" w:bidi="zh-CN"/>
      </w:rPr>
    </w:lvl>
    <w:lvl w:ilvl="3" w:tentative="0">
      <w:start w:val="0"/>
      <w:numFmt w:val="bullet"/>
      <w:lvlText w:val="•"/>
      <w:lvlJc w:val="left"/>
      <w:pPr>
        <w:ind w:left="2695" w:hanging="360"/>
      </w:pPr>
      <w:rPr>
        <w:rFonts w:hint="default"/>
        <w:lang w:val="zh-CN" w:eastAsia="zh-CN" w:bidi="zh-CN"/>
      </w:rPr>
    </w:lvl>
    <w:lvl w:ilvl="4" w:tentative="0">
      <w:start w:val="0"/>
      <w:numFmt w:val="bullet"/>
      <w:lvlText w:val="•"/>
      <w:lvlJc w:val="left"/>
      <w:pPr>
        <w:ind w:left="3554" w:hanging="360"/>
      </w:pPr>
      <w:rPr>
        <w:rFonts w:hint="default"/>
        <w:lang w:val="zh-CN" w:eastAsia="zh-CN" w:bidi="zh-CN"/>
      </w:rPr>
    </w:lvl>
    <w:lvl w:ilvl="5" w:tentative="0">
      <w:start w:val="0"/>
      <w:numFmt w:val="bullet"/>
      <w:lvlText w:val="•"/>
      <w:lvlJc w:val="left"/>
      <w:pPr>
        <w:ind w:left="4413" w:hanging="360"/>
      </w:pPr>
      <w:rPr>
        <w:rFonts w:hint="default"/>
        <w:lang w:val="zh-CN" w:eastAsia="zh-CN" w:bidi="zh-CN"/>
      </w:rPr>
    </w:lvl>
    <w:lvl w:ilvl="6" w:tentative="0">
      <w:start w:val="0"/>
      <w:numFmt w:val="bullet"/>
      <w:lvlText w:val="•"/>
      <w:lvlJc w:val="left"/>
      <w:pPr>
        <w:ind w:left="5271" w:hanging="360"/>
      </w:pPr>
      <w:rPr>
        <w:rFonts w:hint="default"/>
        <w:lang w:val="zh-CN" w:eastAsia="zh-CN" w:bidi="zh-CN"/>
      </w:rPr>
    </w:lvl>
    <w:lvl w:ilvl="7" w:tentative="0">
      <w:start w:val="0"/>
      <w:numFmt w:val="bullet"/>
      <w:lvlText w:val="•"/>
      <w:lvlJc w:val="left"/>
      <w:pPr>
        <w:ind w:left="6130" w:hanging="360"/>
      </w:pPr>
      <w:rPr>
        <w:rFonts w:hint="default"/>
        <w:lang w:val="zh-CN" w:eastAsia="zh-CN" w:bidi="zh-CN"/>
      </w:rPr>
    </w:lvl>
    <w:lvl w:ilvl="8" w:tentative="0">
      <w:start w:val="0"/>
      <w:numFmt w:val="bullet"/>
      <w:lvlText w:val="•"/>
      <w:lvlJc w:val="left"/>
      <w:pPr>
        <w:ind w:left="6988" w:hanging="36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510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311" w:right="468"/>
      <w:jc w:val="cente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20" w:firstLine="640"/>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2021-10-08T03:16:00Z</dcterms:created>
  <dc:creator>贾芬</dc:creator>
  <cp:lastModifiedBy>User</cp:lastModifiedBy>
  <dcterms:modified xsi:type="dcterms:W3CDTF">2021-10-08T03:17:49Z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WPS 文字</vt:lpwstr>
  </property>
  <property fmtid="{D5CDD505-2E9C-101B-9397-08002B2CF9AE}" pid="4" name="LastSaved">
    <vt:filetime>2021-10-08T00:00:00Z</vt:filetime>
  </property>
  <property fmtid="{D5CDD505-2E9C-101B-9397-08002B2CF9AE}" pid="5" name="KSOProductBuildVer">
    <vt:lpwstr>2052-11.1.0.10938</vt:lpwstr>
  </property>
  <property fmtid="{D5CDD505-2E9C-101B-9397-08002B2CF9AE}" pid="6" name="ICV">
    <vt:lpwstr>0210A0E54B76475C9B35AA36881A2A9D</vt:lpwstr>
  </property>
</Properties>
</file>